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61" w:rsidRPr="00596CDB" w:rsidRDefault="007B6961" w:rsidP="007B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7B6961" w:rsidRPr="00596CDB" w:rsidRDefault="007B6961" w:rsidP="007B6961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3521D" w:rsidRPr="00FA6DAD" w:rsidTr="0023521D">
        <w:trPr>
          <w:trHeight w:val="1447"/>
        </w:trPr>
        <w:tc>
          <w:tcPr>
            <w:tcW w:w="5261" w:type="dxa"/>
          </w:tcPr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23521D" w:rsidRPr="00FA6DAD" w:rsidRDefault="0023521D" w:rsidP="0023521D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23521D" w:rsidRPr="00FA6DAD" w:rsidRDefault="0023521D" w:rsidP="0023521D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23521D" w:rsidRPr="00FA6DAD" w:rsidRDefault="0023521D" w:rsidP="0023521D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2023г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23521D" w:rsidRPr="00FA6DAD" w:rsidRDefault="0023521D" w:rsidP="0023521D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23521D" w:rsidRPr="00FA6DAD" w:rsidTr="0023521D">
        <w:trPr>
          <w:trHeight w:val="1716"/>
        </w:trPr>
        <w:tc>
          <w:tcPr>
            <w:tcW w:w="5261" w:type="dxa"/>
          </w:tcPr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23521D" w:rsidRPr="00FA6DAD" w:rsidRDefault="0023521D" w:rsidP="0023521D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»_______2023 г.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23521D" w:rsidRPr="00FA6DAD" w:rsidRDefault="0023521D" w:rsidP="0023521D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7B6961" w:rsidRDefault="009C72F2" w:rsidP="007B6961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ПРОИЗВОДСТВЕННОЙ</w:t>
      </w:r>
      <w:r w:rsidR="007B6961">
        <w:rPr>
          <w:rFonts w:ascii="Times New Roman" w:hAnsi="Times New Roman"/>
          <w:b/>
          <w:bCs/>
          <w:sz w:val="28"/>
          <w:szCs w:val="28"/>
        </w:rPr>
        <w:t xml:space="preserve"> ПРАКТИКИ 02</w:t>
      </w:r>
    </w:p>
    <w:p w:rsidR="007B6961" w:rsidRPr="007B6961" w:rsidRDefault="007B6961" w:rsidP="007B6961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7B6961" w:rsidRPr="007B6961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96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»</w:t>
      </w:r>
    </w:p>
    <w:p w:rsidR="007B6961" w:rsidRPr="007B6961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961" w:rsidRPr="00F05C34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7B6961" w:rsidRPr="00F05C34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7B6961" w:rsidRPr="00F05C34" w:rsidRDefault="007B6961" w:rsidP="007B6961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961" w:rsidRDefault="007B6961" w:rsidP="007B6961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3521D" w:rsidRP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3521D">
        <w:rPr>
          <w:rFonts w:ascii="Times New Roman" w:hAnsi="Times New Roman"/>
          <w:sz w:val="24"/>
          <w:szCs w:val="24"/>
        </w:rPr>
        <w:t>1.</w:t>
      </w:r>
      <w:r w:rsidRPr="0023521D">
        <w:rPr>
          <w:rFonts w:ascii="Times New Roman" w:hAnsi="Times New Roman"/>
          <w:sz w:val="24"/>
          <w:szCs w:val="24"/>
        </w:rPr>
        <w:tab/>
        <w:t>ПАСПОРТ ПРОГРАММЫ ПРОИЗВОДСТВЕННОЙ ПРАКТИКИ</w:t>
      </w:r>
      <w:r w:rsidRPr="0023521D">
        <w:rPr>
          <w:rFonts w:ascii="Times New Roman" w:hAnsi="Times New Roman"/>
          <w:sz w:val="24"/>
          <w:szCs w:val="24"/>
        </w:rPr>
        <w:tab/>
      </w:r>
    </w:p>
    <w:p w:rsidR="0023521D" w:rsidRP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3521D">
        <w:rPr>
          <w:rFonts w:ascii="Times New Roman" w:hAnsi="Times New Roman"/>
          <w:sz w:val="24"/>
          <w:szCs w:val="24"/>
        </w:rPr>
        <w:t>2.</w:t>
      </w:r>
      <w:r w:rsidRPr="0023521D">
        <w:rPr>
          <w:rFonts w:ascii="Times New Roman" w:hAnsi="Times New Roman"/>
          <w:sz w:val="24"/>
          <w:szCs w:val="24"/>
        </w:rPr>
        <w:tab/>
        <w:t>РЕЗУЛЬТАТЫ ОСВОЕНИЯ ПРОГРАММЫ ПРОИЗВОДСТВЕННОЙ ПРАКТИКИ</w:t>
      </w:r>
      <w:r w:rsidRPr="0023521D">
        <w:rPr>
          <w:rFonts w:ascii="Times New Roman" w:hAnsi="Times New Roman"/>
          <w:sz w:val="24"/>
          <w:szCs w:val="24"/>
        </w:rPr>
        <w:tab/>
      </w:r>
    </w:p>
    <w:p w:rsidR="0023521D" w:rsidRP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3521D">
        <w:rPr>
          <w:rFonts w:ascii="Times New Roman" w:hAnsi="Times New Roman"/>
          <w:sz w:val="24"/>
          <w:szCs w:val="24"/>
        </w:rPr>
        <w:t>3.</w:t>
      </w:r>
      <w:r w:rsidRPr="0023521D">
        <w:rPr>
          <w:rFonts w:ascii="Times New Roman" w:hAnsi="Times New Roman"/>
          <w:sz w:val="24"/>
          <w:szCs w:val="24"/>
        </w:rPr>
        <w:tab/>
        <w:t>СТРУКТУРА И СОДЕРЖАНИЕ ПРОГРАММЫ ПРОИЗВОДСТВЕННОЙ ПРАКТИКИ</w:t>
      </w:r>
      <w:r w:rsidRPr="0023521D">
        <w:rPr>
          <w:rFonts w:ascii="Times New Roman" w:hAnsi="Times New Roman"/>
          <w:sz w:val="24"/>
          <w:szCs w:val="24"/>
        </w:rPr>
        <w:tab/>
      </w:r>
    </w:p>
    <w:p w:rsidR="0023521D" w:rsidRP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3521D">
        <w:rPr>
          <w:rFonts w:ascii="Times New Roman" w:hAnsi="Times New Roman"/>
          <w:sz w:val="24"/>
          <w:szCs w:val="24"/>
        </w:rPr>
        <w:t>4.</w:t>
      </w:r>
      <w:r w:rsidRPr="0023521D">
        <w:rPr>
          <w:rFonts w:ascii="Times New Roman" w:hAnsi="Times New Roman"/>
          <w:sz w:val="24"/>
          <w:szCs w:val="24"/>
        </w:rPr>
        <w:tab/>
        <w:t>УСЛОВИЯ РЕАЛИЗАЦИИ ПРОГРАММЫ  ПРОИЗВОДСТВЕННОЙ ПРАКТИКИ</w:t>
      </w:r>
      <w:r w:rsidRPr="0023521D">
        <w:rPr>
          <w:rFonts w:ascii="Times New Roman" w:hAnsi="Times New Roman"/>
          <w:sz w:val="24"/>
          <w:szCs w:val="24"/>
        </w:rPr>
        <w:tab/>
      </w:r>
    </w:p>
    <w:p w:rsidR="0023521D" w:rsidRP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3521D">
        <w:rPr>
          <w:rFonts w:ascii="Times New Roman" w:hAnsi="Times New Roman"/>
          <w:sz w:val="24"/>
          <w:szCs w:val="24"/>
        </w:rPr>
        <w:t>5.</w:t>
      </w:r>
      <w:r w:rsidRPr="0023521D">
        <w:rPr>
          <w:rFonts w:ascii="Times New Roman" w:hAnsi="Times New Roman"/>
          <w:sz w:val="24"/>
          <w:szCs w:val="24"/>
        </w:rPr>
        <w:tab/>
        <w:t>КОНТРОЛЬ И ОЦЕНКА РЕЗУЛЬТАТОВ ОСВОЕНИЯ ПРОГРАММЫ</w:t>
      </w:r>
      <w:r w:rsidRPr="0023521D">
        <w:rPr>
          <w:rFonts w:ascii="Times New Roman" w:hAnsi="Times New Roman"/>
          <w:sz w:val="24"/>
          <w:szCs w:val="24"/>
        </w:rPr>
        <w:tab/>
      </w:r>
    </w:p>
    <w:p w:rsidR="0023521D" w:rsidRP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3521D">
        <w:rPr>
          <w:rFonts w:ascii="Times New Roman" w:hAnsi="Times New Roman"/>
          <w:sz w:val="24"/>
          <w:szCs w:val="24"/>
        </w:rPr>
        <w:t>ПРОИЗВОДСТВЕННОЙ ПРАКТИКИ</w:t>
      </w:r>
    </w:p>
    <w:p w:rsidR="007B6961" w:rsidRDefault="007B6961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7B6961" w:rsidRDefault="007B6961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23521D" w:rsidRDefault="0023521D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7B6961" w:rsidRDefault="007B6961" w:rsidP="007B696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B6961" w:rsidRPr="00837967" w:rsidRDefault="007B6961" w:rsidP="0023521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DC729C" w:rsidRDefault="00DC729C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7B6961" w:rsidRDefault="007B6961"/>
    <w:p w:rsidR="0023521D" w:rsidRDefault="0023521D"/>
    <w:p w:rsidR="0023521D" w:rsidRDefault="0023521D"/>
    <w:p w:rsidR="0023521D" w:rsidRDefault="0023521D"/>
    <w:p w:rsidR="0023521D" w:rsidRDefault="0023521D"/>
    <w:p w:rsidR="007B6961" w:rsidRDefault="007B6961"/>
    <w:p w:rsidR="007B6961" w:rsidRPr="007B6961" w:rsidRDefault="009C72F2" w:rsidP="007B6961">
      <w:pPr>
        <w:tabs>
          <w:tab w:val="left" w:pos="3435"/>
        </w:tabs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</w:rPr>
        <w:lastRenderedPageBreak/>
        <w:t xml:space="preserve">1. </w:t>
      </w:r>
      <w:r w:rsidRPr="009C72F2">
        <w:rPr>
          <w:rFonts w:ascii="Times New Roman" w:eastAsia="Times New Roman" w:hAnsi="Times New Roman"/>
          <w:b/>
          <w:sz w:val="28"/>
          <w:szCs w:val="28"/>
        </w:rPr>
        <w:t xml:space="preserve">ПАСПОРТ  ПРОГРАММЫ ПРОИЗВОДСТВЕННОЙ </w:t>
      </w:r>
      <w:r w:rsidR="007B6961" w:rsidRPr="009C72F2">
        <w:rPr>
          <w:rFonts w:ascii="Times New Roman" w:eastAsia="Times New Roman" w:hAnsi="Times New Roman"/>
          <w:b/>
          <w:sz w:val="28"/>
          <w:szCs w:val="28"/>
        </w:rPr>
        <w:t>ПРАКТИКИ ПМ 02</w:t>
      </w:r>
    </w:p>
    <w:p w:rsidR="009C72F2" w:rsidRPr="009C72F2" w:rsidRDefault="007B6961" w:rsidP="009C72F2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696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»</w:t>
      </w:r>
    </w:p>
    <w:p w:rsidR="009C72F2" w:rsidRPr="00E240FF" w:rsidRDefault="009C72F2" w:rsidP="009C72F2">
      <w:pPr>
        <w:spacing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C72F2" w:rsidRPr="009C72F2" w:rsidRDefault="009C72F2" w:rsidP="009C72F2">
      <w:pPr>
        <w:keepNext/>
        <w:keepLines/>
        <w:spacing w:line="274" w:lineRule="exact"/>
        <w:ind w:left="126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0" w:name="bookmark6"/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1.1. Область применения программы</w:t>
      </w:r>
      <w:bookmarkEnd w:id="0"/>
    </w:p>
    <w:p w:rsidR="009C72F2" w:rsidRPr="009C72F2" w:rsidRDefault="009C72F2" w:rsidP="009C72F2">
      <w:pPr>
        <w:spacing w:line="274" w:lineRule="exact"/>
        <w:ind w:left="20" w:right="50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Рабочая программа производственной практики является частью основной профессиональной образовательной программы в соответствии с ФГОС СПО по профессии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ПМ.02 по окончании изучения 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МДК. 02.01.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Организация процессов приготовления, подготовки к реализации горячих блюд, кулинарных изделий и закусок сложного ассортимента,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МДК 02.02.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Процессы приготовления и подготовки к реализации горячей кулинарной продукции сложного ассортимента.</w:t>
      </w:r>
    </w:p>
    <w:p w:rsidR="009C72F2" w:rsidRPr="009C72F2" w:rsidRDefault="009C72F2" w:rsidP="009C72F2">
      <w:pPr>
        <w:spacing w:line="274" w:lineRule="exact"/>
        <w:ind w:left="20" w:right="4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Рабочая программа производственной практики может быть использована в дополнительном профессиональном образовании: в программах повышения квалификации и переподготовки по специальности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</w:p>
    <w:p w:rsidR="009C72F2" w:rsidRPr="009C72F2" w:rsidRDefault="009C72F2" w:rsidP="009C72F2">
      <w:pPr>
        <w:keepNext/>
        <w:keepLines/>
        <w:numPr>
          <w:ilvl w:val="0"/>
          <w:numId w:val="15"/>
        </w:numPr>
        <w:tabs>
          <w:tab w:val="left" w:pos="980"/>
        </w:tabs>
        <w:spacing w:line="274" w:lineRule="exact"/>
        <w:ind w:left="20" w:right="3640" w:firstLine="5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1" w:name="bookmark7"/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Цели и задачи производственной практики Практика по профилю профессии:</w:t>
      </w:r>
      <w:bookmarkEnd w:id="1"/>
    </w:p>
    <w:p w:rsidR="009C72F2" w:rsidRPr="009C72F2" w:rsidRDefault="009C72F2" w:rsidP="009C72F2">
      <w:pPr>
        <w:spacing w:line="274" w:lineRule="exact"/>
        <w:ind w:left="20" w:right="4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обучающийся</w:t>
      </w:r>
      <w:proofErr w:type="gramEnd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общих и профессиональных компетенций: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</w:p>
    <w:p w:rsidR="009C72F2" w:rsidRPr="009C72F2" w:rsidRDefault="009C72F2" w:rsidP="009C72F2">
      <w:pPr>
        <w:keepNext/>
        <w:keepLines/>
        <w:spacing w:line="274" w:lineRule="exact"/>
        <w:ind w:left="20" w:firstLine="5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2" w:name="bookmark8"/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Задачами производственной практики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являются:</w:t>
      </w:r>
      <w:bookmarkEnd w:id="2"/>
    </w:p>
    <w:p w:rsidR="009C72F2" w:rsidRPr="009C72F2" w:rsidRDefault="009C72F2" w:rsidP="009C72F2">
      <w:pPr>
        <w:numPr>
          <w:ilvl w:val="0"/>
          <w:numId w:val="16"/>
        </w:numPr>
        <w:tabs>
          <w:tab w:val="left" w:pos="226"/>
        </w:tabs>
        <w:spacing w:line="274" w:lineRule="exact"/>
        <w:ind w:left="20" w:right="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обучающихся</w:t>
      </w:r>
      <w:proofErr w:type="gramEnd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сфере изучаемой специальности;</w:t>
      </w:r>
    </w:p>
    <w:p w:rsidR="009C72F2" w:rsidRPr="009C72F2" w:rsidRDefault="009C72F2" w:rsidP="009C72F2">
      <w:pPr>
        <w:numPr>
          <w:ilvl w:val="0"/>
          <w:numId w:val="16"/>
        </w:numPr>
        <w:tabs>
          <w:tab w:val="left" w:pos="236"/>
        </w:tabs>
        <w:spacing w:line="274" w:lineRule="exact"/>
        <w:ind w:left="2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освоение современных производственных процессов, технологий;</w:t>
      </w:r>
    </w:p>
    <w:p w:rsidR="009C72F2" w:rsidRPr="009C72F2" w:rsidRDefault="009C72F2" w:rsidP="009C72F2">
      <w:pPr>
        <w:numPr>
          <w:ilvl w:val="0"/>
          <w:numId w:val="16"/>
        </w:numPr>
        <w:tabs>
          <w:tab w:val="left" w:pos="236"/>
        </w:tabs>
        <w:spacing w:line="274" w:lineRule="exact"/>
        <w:ind w:left="20" w:right="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адаптация обучающихся к конкретным условиям деятельности предприятий различных организационно-правовых форм.</w:t>
      </w:r>
    </w:p>
    <w:p w:rsidR="009C72F2" w:rsidRPr="009C72F2" w:rsidRDefault="009C72F2" w:rsidP="009C72F2">
      <w:pPr>
        <w:spacing w:line="274" w:lineRule="exact"/>
        <w:ind w:left="20" w:right="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результате прохождения производственной практики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рамках профессионального модуля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ПМ 02.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Организация и ведение процессов приготовления и подготовки к реализации полуфабрикатов для блюд, кулинарных изделий сложного ассортимента.</w:t>
      </w:r>
    </w:p>
    <w:p w:rsidR="009C72F2" w:rsidRPr="009C72F2" w:rsidRDefault="009C72F2" w:rsidP="009C72F2">
      <w:pPr>
        <w:spacing w:line="274" w:lineRule="exact"/>
        <w:ind w:left="20" w:firstLine="5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обучающийся должен</w:t>
      </w:r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приобрести практический опыт</w:t>
      </w: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работы:</w:t>
      </w:r>
    </w:p>
    <w:p w:rsidR="009C72F2" w:rsidRPr="009C72F2" w:rsidRDefault="009C72F2" w:rsidP="009C72F2">
      <w:pPr>
        <w:numPr>
          <w:ilvl w:val="0"/>
          <w:numId w:val="16"/>
        </w:numPr>
        <w:tabs>
          <w:tab w:val="left" w:pos="706"/>
        </w:tabs>
        <w:spacing w:line="274" w:lineRule="exact"/>
        <w:ind w:left="20" w:right="4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подготовке к работе, проверке технологического оборудования, производственного инвентаря, инструментов, </w:t>
      </w:r>
      <w:proofErr w:type="spellStart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весоизмерительных</w:t>
      </w:r>
      <w:proofErr w:type="spellEnd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приборов,</w:t>
      </w:r>
    </w:p>
    <w:p w:rsidR="009C72F2" w:rsidRPr="009C72F2" w:rsidRDefault="009C72F2" w:rsidP="009C72F2">
      <w:pPr>
        <w:numPr>
          <w:ilvl w:val="0"/>
          <w:numId w:val="16"/>
        </w:numPr>
        <w:tabs>
          <w:tab w:val="left" w:pos="679"/>
        </w:tabs>
        <w:spacing w:line="274" w:lineRule="exact"/>
        <w:ind w:left="2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подготовке пищевых продуктов, других расходных материалов,</w:t>
      </w:r>
    </w:p>
    <w:p w:rsidR="009C72F2" w:rsidRPr="009C72F2" w:rsidRDefault="009C72F2" w:rsidP="009C72F2">
      <w:pPr>
        <w:numPr>
          <w:ilvl w:val="0"/>
          <w:numId w:val="16"/>
        </w:numPr>
        <w:tabs>
          <w:tab w:val="left" w:pos="807"/>
        </w:tabs>
        <w:spacing w:after="244" w:line="278" w:lineRule="exact"/>
        <w:ind w:left="20" w:right="40" w:firstLine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proofErr w:type="gramStart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обеспечении</w:t>
      </w:r>
      <w:proofErr w:type="gramEnd"/>
      <w:r w:rsidRPr="009C72F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их хранения в соответствии с инструкциями и регламентами, стандартами чистоты.</w:t>
      </w:r>
    </w:p>
    <w:p w:rsidR="009C72F2" w:rsidRPr="009C72F2" w:rsidRDefault="009C72F2" w:rsidP="009C72F2">
      <w:pPr>
        <w:keepNext/>
        <w:keepLines/>
        <w:numPr>
          <w:ilvl w:val="0"/>
          <w:numId w:val="15"/>
        </w:numPr>
        <w:tabs>
          <w:tab w:val="left" w:pos="1018"/>
        </w:tabs>
        <w:spacing w:line="274" w:lineRule="exact"/>
        <w:ind w:left="20" w:right="40" w:firstLine="5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3" w:name="bookmark9"/>
      <w:r w:rsidRP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Количество часов на освоение программы этапа производственной практики 43.02.15 Поварское и кондитерское дело</w:t>
      </w:r>
      <w:bookmarkEnd w:id="3"/>
    </w:p>
    <w:p w:rsidR="007B6961" w:rsidRPr="009C72F2" w:rsidRDefault="009C72F2" w:rsidP="009C72F2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val="ru"/>
        </w:rPr>
        <w:t>Всего 144часа</w:t>
      </w:r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C72F2" w:rsidRDefault="009C72F2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B6961" w:rsidRPr="00E240FF" w:rsidRDefault="007B6961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Требовани</w:t>
      </w:r>
      <w:r w:rsidR="009C72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к результатам освоения производственной 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практики</w:t>
      </w:r>
    </w:p>
    <w:p w:rsidR="007B6961" w:rsidRPr="007B6961" w:rsidRDefault="009C72F2" w:rsidP="007B696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производственной</w:t>
      </w:r>
      <w:r w:rsidR="007B6961"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практики по видам профессиональной деятельности обучающийся должен </w:t>
      </w:r>
      <w:r w:rsidR="007B6961"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8080"/>
      </w:tblGrid>
      <w:tr w:rsidR="007B6961" w:rsidRPr="007B6961" w:rsidTr="0090058A">
        <w:tc>
          <w:tcPr>
            <w:tcW w:w="1526" w:type="dxa"/>
          </w:tcPr>
          <w:p w:rsidR="007B6961" w:rsidRPr="007B6961" w:rsidRDefault="007B6961" w:rsidP="007B69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разработке,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подборе в соответствии с технологическими требованиями, оценке качества, безопасности продуктов, полуфабрикатов, 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упаковке, хранении готовой продукции с учетом требований к безопасности;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качества и безопасности готовой кулинарной продукции;</w:t>
            </w:r>
          </w:p>
          <w:p w:rsidR="007B6961" w:rsidRPr="007B6961" w:rsidRDefault="007B6961" w:rsidP="007B6961">
            <w:pPr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хранения и расхода продуктов</w:t>
            </w:r>
          </w:p>
        </w:tc>
      </w:tr>
      <w:tr w:rsidR="007B6961" w:rsidRPr="007B6961" w:rsidTr="0090058A">
        <w:tc>
          <w:tcPr>
            <w:tcW w:w="1526" w:type="dxa"/>
          </w:tcPr>
          <w:p w:rsidR="007B6961" w:rsidRPr="007B6961" w:rsidRDefault="007B6961" w:rsidP="007B6961">
            <w:pPr>
              <w:tabs>
                <w:tab w:val="right" w:pos="2727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80" w:type="dxa"/>
          </w:tcPr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  <w:tr w:rsidR="007B6961" w:rsidRPr="007B6961" w:rsidTr="0090058A">
        <w:tc>
          <w:tcPr>
            <w:tcW w:w="1526" w:type="dxa"/>
          </w:tcPr>
          <w:p w:rsidR="007B6961" w:rsidRPr="007B6961" w:rsidRDefault="007B6961" w:rsidP="007B69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знания</w:t>
            </w:r>
          </w:p>
        </w:tc>
        <w:tc>
          <w:tcPr>
            <w:tcW w:w="8080" w:type="dxa"/>
          </w:tcPr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</w:t>
            </w: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супов, соусов, горячих блюд, кулинарных изделий, закусок сложного ассортимента, в </w:t>
            </w:r>
            <w:proofErr w:type="spell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авторских, брендовых, региональных;</w:t>
            </w:r>
            <w:proofErr w:type="gramEnd"/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брендовых, региональных;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актуальные направления в приготовлении горячей кулинарной продукции;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7B6961" w:rsidRPr="007B6961" w:rsidRDefault="007B6961" w:rsidP="007B6961">
            <w:pPr>
              <w:ind w:firstLine="7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7B6961" w:rsidRPr="007B6961" w:rsidRDefault="007B6961" w:rsidP="007B6961">
            <w:pPr>
              <w:ind w:firstLine="7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</w:tr>
    </w:tbl>
    <w:p w:rsidR="007B6961" w:rsidRDefault="007B6961"/>
    <w:p w:rsidR="0023521D" w:rsidRDefault="0023521D" w:rsidP="007B6961">
      <w:pPr>
        <w:spacing w:line="0" w:lineRule="atLeast"/>
        <w:ind w:left="1440"/>
        <w:rPr>
          <w:rFonts w:ascii="Times New Roman" w:eastAsia="Times New Roman" w:hAnsi="Times New Roman"/>
          <w:b/>
          <w:sz w:val="28"/>
        </w:rPr>
      </w:pPr>
    </w:p>
    <w:p w:rsidR="007B6961" w:rsidRDefault="007B6961" w:rsidP="007B6961">
      <w:pPr>
        <w:spacing w:line="0" w:lineRule="atLeast"/>
        <w:ind w:left="144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 w:rsidR="009C72F2">
        <w:rPr>
          <w:rFonts w:ascii="Times New Roman" w:eastAsia="Times New Roman" w:hAnsi="Times New Roman"/>
          <w:b/>
          <w:sz w:val="28"/>
        </w:rPr>
        <w:t xml:space="preserve">РЕЗУЛЬТАТЫ ОСВОЕНИЯ ПРОИЗВОДСТВЕННОЙ </w:t>
      </w:r>
      <w:r>
        <w:rPr>
          <w:rFonts w:ascii="Times New Roman" w:eastAsia="Times New Roman" w:hAnsi="Times New Roman"/>
          <w:b/>
          <w:sz w:val="28"/>
        </w:rPr>
        <w:t>ПРАКТИКИ</w:t>
      </w:r>
    </w:p>
    <w:p w:rsidR="007B6961" w:rsidRDefault="007B6961" w:rsidP="007B6961">
      <w:pPr>
        <w:spacing w:line="156" w:lineRule="exact"/>
        <w:rPr>
          <w:rFonts w:ascii="Times New Roman" w:eastAsia="Times New Roman" w:hAnsi="Times New Roman"/>
        </w:rPr>
      </w:pPr>
    </w:p>
    <w:p w:rsidR="007B6961" w:rsidRDefault="007B6961" w:rsidP="007B6961">
      <w:pPr>
        <w:spacing w:line="0" w:lineRule="atLeast"/>
        <w:ind w:left="2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Результатами освоения программы </w:t>
      </w:r>
      <w:r w:rsidR="009C72F2">
        <w:rPr>
          <w:rFonts w:ascii="Times New Roman" w:eastAsia="Times New Roman" w:hAnsi="Times New Roman"/>
          <w:b/>
          <w:sz w:val="28"/>
        </w:rPr>
        <w:t xml:space="preserve">производственной </w:t>
      </w:r>
      <w:r>
        <w:rPr>
          <w:rFonts w:ascii="Times New Roman" w:eastAsia="Times New Roman" w:hAnsi="Times New Roman"/>
          <w:b/>
          <w:sz w:val="28"/>
        </w:rPr>
        <w:t>практики</w:t>
      </w:r>
      <w:r>
        <w:rPr>
          <w:rFonts w:ascii="Times New Roman" w:eastAsia="Times New Roman" w:hAnsi="Times New Roman"/>
          <w:sz w:val="28"/>
        </w:rPr>
        <w:t xml:space="preserve"> является овладение</w:t>
      </w:r>
    </w:p>
    <w:p w:rsidR="007B6961" w:rsidRDefault="007B6961" w:rsidP="007B6961">
      <w:pPr>
        <w:spacing w:line="160" w:lineRule="exact"/>
        <w:rPr>
          <w:rFonts w:ascii="Times New Roman" w:eastAsia="Times New Roman" w:hAnsi="Times New Roman"/>
        </w:rPr>
      </w:pPr>
    </w:p>
    <w:p w:rsidR="007B6961" w:rsidRPr="00C17A3C" w:rsidRDefault="007B6961" w:rsidP="007B6961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обучающимися видами профессиональной деятельности (ВПД):</w:t>
      </w:r>
      <w:r w:rsidRPr="00C17A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B696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/>
          <w:sz w:val="28"/>
        </w:rPr>
        <w:t>в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том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профессиональными компетенциями (ПК) и общими (</w:t>
      </w:r>
      <w:proofErr w:type="gramStart"/>
      <w:r>
        <w:rPr>
          <w:rFonts w:ascii="Times New Roman" w:eastAsia="Times New Roman" w:hAnsi="Times New Roman"/>
          <w:sz w:val="28"/>
        </w:rPr>
        <w:t>ОК</w:t>
      </w:r>
      <w:proofErr w:type="gramEnd"/>
      <w:r>
        <w:rPr>
          <w:rFonts w:ascii="Times New Roman" w:eastAsia="Times New Roman" w:hAnsi="Times New Roman"/>
          <w:sz w:val="28"/>
        </w:rPr>
        <w:t>) компетенциями:</w:t>
      </w:r>
    </w:p>
    <w:p w:rsidR="007B6961" w:rsidRDefault="007B6961" w:rsidP="007B696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sz w:val="24"/>
          <w:szCs w:val="24"/>
        </w:rPr>
        <w:t>1.2.1. Перечень общих компетенций</w:t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>ОК 01</w:t>
      </w:r>
      <w:proofErr w:type="gramStart"/>
      <w:r w:rsidRPr="009F2C1F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proofErr w:type="gramEnd"/>
      <w:r w:rsidRPr="009F2C1F">
        <w:rPr>
          <w:rFonts w:ascii="Times New Roman" w:eastAsia="Times New Roman" w:hAnsi="Times New Roman" w:cs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>ОК 02</w:t>
      </w:r>
      <w:proofErr w:type="gramStart"/>
      <w:r w:rsidRPr="009F2C1F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9F2C1F">
        <w:rPr>
          <w:rFonts w:ascii="Times New Roman" w:eastAsia="Times New Roman" w:hAnsi="Times New Roman" w:cs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>ОК 03</w:t>
      </w:r>
      <w:proofErr w:type="gramStart"/>
      <w:r w:rsidRPr="009F2C1F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9F2C1F">
        <w:rPr>
          <w:rFonts w:ascii="Times New Roman" w:eastAsia="Times New Roman" w:hAnsi="Times New Roman" w:cs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>ОК 04</w:t>
      </w:r>
      <w:proofErr w:type="gramStart"/>
      <w:r w:rsidRPr="009F2C1F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proofErr w:type="gramEnd"/>
      <w:r w:rsidRPr="009F2C1F">
        <w:rPr>
          <w:rFonts w:ascii="Times New Roman" w:eastAsia="Times New Roman" w:hAnsi="Times New Roman" w:cs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>ОК 05</w:t>
      </w:r>
      <w:proofErr w:type="gramStart"/>
      <w:r w:rsidRPr="009F2C1F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9F2C1F">
        <w:rPr>
          <w:rFonts w:ascii="Times New Roman" w:eastAsia="Times New Roman" w:hAnsi="Times New Roman" w:cs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>ОК 06</w:t>
      </w:r>
      <w:proofErr w:type="gramStart"/>
      <w:r w:rsidRPr="009F2C1F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9F2C1F">
        <w:rPr>
          <w:rFonts w:ascii="Times New Roman" w:eastAsia="Times New Roman" w:hAnsi="Times New Roman" w:cs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lastRenderedPageBreak/>
        <w:t>ОК 07</w:t>
      </w:r>
      <w:proofErr w:type="gramStart"/>
      <w:r w:rsidRPr="009F2C1F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proofErr w:type="gramEnd"/>
      <w:r w:rsidRPr="009F2C1F">
        <w:rPr>
          <w:rFonts w:ascii="Times New Roman" w:eastAsia="Times New Roman" w:hAnsi="Times New Roman" w:cs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>ОК 09</w:t>
      </w:r>
      <w:proofErr w:type="gramStart"/>
      <w:r w:rsidRPr="009F2C1F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9F2C1F">
        <w:rPr>
          <w:rFonts w:ascii="Times New Roman" w:eastAsia="Times New Roman" w:hAnsi="Times New Roman" w:cs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>ОК 10</w:t>
      </w:r>
      <w:proofErr w:type="gramStart"/>
      <w:r w:rsidRPr="009F2C1F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9F2C1F">
        <w:rPr>
          <w:rFonts w:ascii="Times New Roman" w:eastAsia="Times New Roman" w:hAnsi="Times New Roman" w:cs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9F2C1F" w:rsidRP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F2C1F" w:rsidRDefault="009F2C1F" w:rsidP="009F2C1F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C1F">
        <w:rPr>
          <w:rFonts w:ascii="Times New Roman" w:eastAsia="Times New Roman" w:hAnsi="Times New Roman" w:cs="Times New Roman"/>
          <w:sz w:val="24"/>
          <w:szCs w:val="24"/>
        </w:rPr>
        <w:t>ОК 11</w:t>
      </w:r>
      <w:proofErr w:type="gramStart"/>
      <w:r w:rsidRPr="009F2C1F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9F2C1F">
        <w:rPr>
          <w:rFonts w:ascii="Times New Roman" w:eastAsia="Times New Roman" w:hAnsi="Times New Roman" w:cs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9F2C1F" w:rsidRPr="00C17A3C" w:rsidRDefault="009F2C1F" w:rsidP="007B6961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6"/>
        <w:gridCol w:w="8575"/>
      </w:tblGrid>
      <w:tr w:rsidR="00387AE6" w:rsidRPr="00387AE6" w:rsidTr="009F2C1F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AE6" w:rsidRPr="00387AE6" w:rsidRDefault="00387AE6" w:rsidP="00387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4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AE6" w:rsidRPr="00387AE6" w:rsidRDefault="00387AE6" w:rsidP="00387AE6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387AE6" w:rsidRPr="00387AE6" w:rsidTr="009F2C1F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AE6" w:rsidRPr="00387AE6" w:rsidRDefault="00387AE6" w:rsidP="00387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8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AE6" w:rsidRPr="00387AE6" w:rsidRDefault="00387AE6" w:rsidP="00387AE6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387AE6" w:rsidRPr="00387AE6" w:rsidTr="009F2C1F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AE6" w:rsidRPr="00387AE6" w:rsidRDefault="00387AE6" w:rsidP="00387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9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AE6" w:rsidRPr="00387AE6" w:rsidRDefault="00387AE6" w:rsidP="00387AE6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387AE6" w:rsidRPr="00387AE6" w:rsidTr="009F2C1F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AE6" w:rsidRPr="00387AE6" w:rsidRDefault="00387AE6" w:rsidP="00387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10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AE6" w:rsidRPr="00387AE6" w:rsidRDefault="00387AE6" w:rsidP="00387AE6">
            <w:pPr>
              <w:spacing w:after="20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387AE6" w:rsidRPr="00387AE6" w:rsidTr="009F2C1F">
        <w:trPr>
          <w:tblCellSpacing w:w="0" w:type="dxa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AE6" w:rsidRPr="00387AE6" w:rsidRDefault="00387AE6" w:rsidP="00387A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ЛР 11</w:t>
            </w:r>
          </w:p>
        </w:tc>
        <w:tc>
          <w:tcPr>
            <w:tcW w:w="8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AE6" w:rsidRPr="00387AE6" w:rsidRDefault="00387AE6" w:rsidP="00387AE6">
            <w:pPr>
              <w:spacing w:after="20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7B6961" w:rsidRPr="00387AE6" w:rsidRDefault="007B6961" w:rsidP="007B6961">
      <w:pPr>
        <w:keepNext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B6961">
        <w:rPr>
          <w:rFonts w:ascii="Times New Roman" w:eastAsia="Times New Roman" w:hAnsi="Times New Roman" w:cs="Times New Roman"/>
          <w:bCs/>
          <w:sz w:val="24"/>
          <w:szCs w:val="24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2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2.1.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2.2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2.3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2.4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2.5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</w:t>
            </w: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2.6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2.7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7B6961" w:rsidRPr="007B6961" w:rsidTr="0090058A">
        <w:tc>
          <w:tcPr>
            <w:tcW w:w="1384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2.8</w:t>
            </w:r>
          </w:p>
        </w:tc>
        <w:tc>
          <w:tcPr>
            <w:tcW w:w="8470" w:type="dxa"/>
          </w:tcPr>
          <w:p w:rsidR="007B6961" w:rsidRPr="007B6961" w:rsidRDefault="007B6961" w:rsidP="007B6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закусок</w:t>
            </w:r>
            <w:proofErr w:type="gramEnd"/>
            <w:r w:rsidRPr="007B69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7B6961" w:rsidRDefault="007B6961" w:rsidP="007B6961"/>
    <w:p w:rsidR="009C72F2" w:rsidRDefault="009C72F2" w:rsidP="008B16CA">
      <w:pPr>
        <w:shd w:val="clear" w:color="auto" w:fill="FFFFFF"/>
        <w:spacing w:after="150"/>
      </w:pPr>
    </w:p>
    <w:p w:rsidR="008B16CA" w:rsidRPr="00F61318" w:rsidRDefault="008B16CA" w:rsidP="008B16CA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</w:t>
      </w:r>
      <w:r w:rsidR="009C72F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ЕСКИЙ ПЛАН И СОДЕРЖАНИЕ ПРОИЗВОДСТВЕННОЙ 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ПРАКТИКИ</w:t>
      </w:r>
    </w:p>
    <w:p w:rsidR="00552318" w:rsidRPr="0009124A" w:rsidRDefault="00A75F01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3</w:t>
      </w:r>
      <w:r w:rsidR="007C32D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.1</w:t>
      </w:r>
      <w:r w:rsidR="009C72F2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Тематический план производственной </w:t>
      </w:r>
      <w:r w:rsidR="0090058A" w:rsidRPr="0009124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практики</w:t>
      </w:r>
    </w:p>
    <w:p w:rsidR="0090058A" w:rsidRPr="0009124A" w:rsidRDefault="0090058A">
      <w:pPr>
        <w:rPr>
          <w:rFonts w:ascii="Times New Roman" w:hAnsi="Times New Roman" w:cs="Times New Roman"/>
        </w:rPr>
      </w:pP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3402"/>
        <w:gridCol w:w="5103"/>
        <w:gridCol w:w="1276"/>
      </w:tblGrid>
      <w:tr w:rsidR="0090058A" w:rsidRPr="0009124A" w:rsidTr="0009124A">
        <w:tc>
          <w:tcPr>
            <w:tcW w:w="851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</w:t>
            </w:r>
          </w:p>
          <w:p w:rsidR="0090058A" w:rsidRPr="0009124A" w:rsidRDefault="0090058A" w:rsidP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3402" w:type="dxa"/>
          </w:tcPr>
          <w:p w:rsidR="0090058A" w:rsidRPr="0009124A" w:rsidRDefault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5103" w:type="dxa"/>
          </w:tcPr>
          <w:p w:rsidR="0090058A" w:rsidRPr="0009124A" w:rsidRDefault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1276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</w:t>
            </w:r>
          </w:p>
          <w:p w:rsidR="0090058A" w:rsidRPr="0009124A" w:rsidRDefault="009C72F2" w:rsidP="009005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144</w:t>
            </w:r>
            <w:r w:rsidR="004742C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часа</w:t>
            </w:r>
          </w:p>
        </w:tc>
      </w:tr>
      <w:tr w:rsidR="0090058A" w:rsidRPr="0009124A" w:rsidTr="0009124A">
        <w:tc>
          <w:tcPr>
            <w:tcW w:w="851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402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Организовывать подготовку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рабочих мест, оборудования,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сырья, материалов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горячих блюд,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</w:t>
            </w:r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сложного ассортимента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90058A" w:rsidRPr="007C32D4" w:rsidRDefault="007C32D4" w:rsidP="007C32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инструкциями и </w:t>
            </w:r>
            <w:r w:rsidR="0090058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регламентами.</w:t>
            </w:r>
          </w:p>
        </w:tc>
        <w:tc>
          <w:tcPr>
            <w:tcW w:w="5103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Оценка наличия, выбор в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соответствии с технологическими 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требованиями, оценка качества и безопасности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основных</w:t>
            </w:r>
            <w:proofErr w:type="gramEnd"/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продуктов и дополните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льных ингредиентов, организация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их хранения до момента использования в соответствии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требованиями санитарных правил.</w:t>
            </w:r>
          </w:p>
          <w:p w:rsidR="0090058A" w:rsidRPr="007C32D4" w:rsidRDefault="0090058A" w:rsidP="007C32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продукты, расходные материалы,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необходимые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для приготовления горячих </w:t>
            </w:r>
            <w:proofErr w:type="spellStart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</w:t>
            </w:r>
            <w:proofErr w:type="gramStart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улинарных</w:t>
            </w:r>
            <w:proofErr w:type="spellEnd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изделий, закусок сложного ассортимента</w:t>
            </w:r>
          </w:p>
        </w:tc>
        <w:tc>
          <w:tcPr>
            <w:tcW w:w="1276" w:type="dxa"/>
          </w:tcPr>
          <w:p w:rsidR="0090058A" w:rsidRPr="0009124A" w:rsidRDefault="0090058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09124A" w:rsidRPr="0009124A" w:rsidTr="0009124A">
        <w:tc>
          <w:tcPr>
            <w:tcW w:w="851" w:type="dxa"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402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супов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четом потребностей различных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09124A" w:rsidRPr="0009124A" w:rsidRDefault="0009124A" w:rsidP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 w:val="restart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подготовка основных продуктов и дополнительных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ингредиентов (вру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чную и механическим способом) с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их соч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етаемости с основным продуктом.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Взвешивание продуктов, их вза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имозаменяемость в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нормами закладки, особенностями заказа,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сезонностью. Изменение закладки продуктов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изменением выхода горячих блюд,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применение, комбинирование методов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горячих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блюд, кулинарных изделий,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сложного ассо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ртимента с учетом типа питания,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вида и кулинарных свойств используемых продуктов и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полуфабрикатов, требований рецептуры,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последовательности приг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отовления, особенностей заказа.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Приготовление, оформление горячих блюд, кулинарных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 сло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жного ассортимента, в том числе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региональных, с учетом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рационального расхода продуктов,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полуфабрикатов, со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блюдения режимов приготовления,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стандартов чистоты, 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беспечения безопасности готовой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с учетом сп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особа приготовления, безопасная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эксплуатация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технологического оборудования,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производственного инвентаря, инструментов, посуды в соответствии с правилами техники безопасности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пожаробезопасности, охраны труда.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горячих блюд, кулинарных издел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ий,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сложно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го ассортимента перед отпуском,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упаковкой на вынос.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 учетом температуры подачи горячих блюд,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на 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раздаче. </w:t>
            </w:r>
            <w:proofErr w:type="spell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(комплектование), сервировка и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мление горячих блюд, кулинарных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 сло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жного ассортимента для подачи с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соблюден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ия выхода порций, рационального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использования рес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урсов, соблюдения требований по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безопасности готовой продукции.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раживание готовых горячих блюд,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закусок,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полуфабрикатов с учетом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к безопасности пищевых продуктов.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све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жеприготовленных, охлажденных и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замороженных блюд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кулинарных изделий, закусок с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требований по б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езопасности, соблюдения режимов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хранения.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контейнеров, упаковочных материалов,</w:t>
            </w:r>
          </w:p>
          <w:p w:rsidR="0009124A" w:rsidRPr="007C32D4" w:rsidRDefault="0009124A" w:rsidP="007C32D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рционирование</w:t>
            </w:r>
            <w:proofErr w:type="spellEnd"/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(комплектование), эстетичная упаковка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готовых горячих блюд,</w:t>
            </w:r>
            <w:r w:rsidR="007C32D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кулинарных изделий, закусок на </w:t>
            </w: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вынос и для транспортирования.</w:t>
            </w:r>
          </w:p>
        </w:tc>
        <w:tc>
          <w:tcPr>
            <w:tcW w:w="1276" w:type="dxa"/>
            <w:vMerge w:val="restart"/>
          </w:tcPr>
          <w:p w:rsidR="004742C1" w:rsidRDefault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09124A" w:rsidRPr="004742C1" w:rsidRDefault="0009124A" w:rsidP="004742C1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09124A">
        <w:tc>
          <w:tcPr>
            <w:tcW w:w="851" w:type="dxa"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402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непродолжительное хранение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горячих соусов </w:t>
            </w:r>
            <w:proofErr w:type="gramStart"/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09124A" w:rsidRPr="0009124A" w:rsidRDefault="0009124A" w:rsidP="0090058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09124A">
        <w:tc>
          <w:tcPr>
            <w:tcW w:w="851" w:type="dxa"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402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 горячих блюд и гарниров из овощей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круп, бобовых, макаронных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 сложного ассортимента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учетом потребностей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различных категорий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потребителей, видов и форм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09124A">
        <w:tc>
          <w:tcPr>
            <w:tcW w:w="851" w:type="dxa"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hAnsi="Times New Roman" w:cs="Times New Roman"/>
              </w:rPr>
              <w:lastRenderedPageBreak/>
              <w:t>2.5.</w:t>
            </w:r>
          </w:p>
        </w:tc>
        <w:tc>
          <w:tcPr>
            <w:tcW w:w="3402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горячих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</w:t>
            </w:r>
            <w:r w:rsidR="004742C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люд из яиц, творога, сыра, муки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учетом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09124A" w:rsidRPr="0009124A" w:rsidRDefault="004742C1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категорий потребителей, видов и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4742C1" w:rsidRDefault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P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4742C1" w:rsidRDefault="004742C1" w:rsidP="004742C1">
            <w:pPr>
              <w:rPr>
                <w:rFonts w:ascii="Times New Roman" w:hAnsi="Times New Roman" w:cs="Times New Roman"/>
              </w:rPr>
            </w:pPr>
          </w:p>
          <w:p w:rsidR="0009124A" w:rsidRPr="004742C1" w:rsidRDefault="0009124A" w:rsidP="004742C1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09124A">
        <w:tc>
          <w:tcPr>
            <w:tcW w:w="851" w:type="dxa"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3402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4742C1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горячих блюд из рыбы, нерыбного водного сырья сложного ассортимента с учетом потребностей различных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  <w:tr w:rsidR="0009124A" w:rsidRPr="0009124A" w:rsidTr="0009124A">
        <w:tc>
          <w:tcPr>
            <w:tcW w:w="851" w:type="dxa"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  <w:r w:rsidRPr="0009124A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3402" w:type="dxa"/>
          </w:tcPr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подготовку к реализации горячих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 из мяса, домашней птицы,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дичи и кролика сложного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с учетом</w:t>
            </w:r>
          </w:p>
          <w:p w:rsidR="0009124A" w:rsidRPr="0009124A" w:rsidRDefault="0009124A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09124A" w:rsidRPr="0009124A" w:rsidRDefault="007C32D4" w:rsidP="0090058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категорий потребителей, видов и </w:t>
            </w:r>
            <w:r w:rsidR="0009124A" w:rsidRPr="0009124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5103" w:type="dxa"/>
            <w:vMerge/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9124A" w:rsidRPr="0009124A" w:rsidRDefault="0009124A">
            <w:pPr>
              <w:rPr>
                <w:rFonts w:ascii="Times New Roman" w:hAnsi="Times New Roman" w:cs="Times New Roman"/>
              </w:rPr>
            </w:pPr>
          </w:p>
        </w:tc>
      </w:tr>
    </w:tbl>
    <w:p w:rsidR="00552318" w:rsidRDefault="00552318"/>
    <w:p w:rsidR="0009124A" w:rsidRDefault="0009124A"/>
    <w:p w:rsidR="0009124A" w:rsidRDefault="0009124A"/>
    <w:p w:rsidR="0009124A" w:rsidRDefault="0009124A"/>
    <w:p w:rsidR="0009124A" w:rsidRDefault="0009124A"/>
    <w:p w:rsidR="0009124A" w:rsidRDefault="0009124A"/>
    <w:p w:rsidR="0009124A" w:rsidRDefault="0009124A">
      <w:pPr>
        <w:rPr>
          <w:rFonts w:ascii="TimesNewRomanPS-BoldMT" w:eastAsiaTheme="minorHAnsi" w:hAnsi="TimesNewRomanPS-BoldMT" w:cs="TimesNewRomanPS-BoldMT"/>
          <w:b/>
          <w:bCs/>
          <w:sz w:val="28"/>
          <w:szCs w:val="28"/>
          <w:lang w:eastAsia="en-US"/>
        </w:rPr>
        <w:sectPr w:rsidR="000912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7AE6" w:rsidRDefault="00B50BA1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 xml:space="preserve">                             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0"/>
        <w:gridCol w:w="2664"/>
        <w:gridCol w:w="1184"/>
        <w:gridCol w:w="2954"/>
        <w:gridCol w:w="5159"/>
        <w:gridCol w:w="1359"/>
      </w:tblGrid>
      <w:tr w:rsidR="00387AE6" w:rsidRPr="00F61318" w:rsidTr="00387AE6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ПК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и наименования профессиональных модулей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</w:t>
            </w:r>
          </w:p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 ПМ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Наименования тем производственной </w:t>
            </w: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практики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 по темам</w:t>
            </w:r>
          </w:p>
        </w:tc>
      </w:tr>
      <w:tr w:rsidR="00387AE6" w:rsidRPr="00F61318" w:rsidTr="00387AE6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387AE6" w:rsidRPr="00F61318" w:rsidTr="00387AE6">
        <w:tc>
          <w:tcPr>
            <w:tcW w:w="5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73345A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 2.1.-4</w:t>
            </w:r>
            <w:r w:rsidRPr="007334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.4</w:t>
            </w:r>
          </w:p>
          <w:p w:rsidR="00387AE6" w:rsidRPr="0073345A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87AE6" w:rsidRPr="0073345A" w:rsidRDefault="0023521D" w:rsidP="00387AE6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1-14</w:t>
            </w:r>
          </w:p>
          <w:p w:rsidR="00387AE6" w:rsidRPr="0073345A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87AE6" w:rsidRPr="0073345A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34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ЛР 4,8,9,10,</w:t>
            </w:r>
          </w:p>
          <w:p w:rsidR="00387AE6" w:rsidRPr="00F61318" w:rsidRDefault="00E502FD" w:rsidP="00387AE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ПМ.02</w:t>
            </w:r>
          </w:p>
          <w:p w:rsidR="00387AE6" w:rsidRPr="00013549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5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98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387AE6" w:rsidRPr="00F61318" w:rsidRDefault="00387AE6" w:rsidP="00387AE6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производственного инвентаря, инструментов, посуды;</w:t>
            </w:r>
          </w:p>
          <w:p w:rsidR="00387AE6" w:rsidRPr="00F61318" w:rsidRDefault="00387AE6" w:rsidP="00387AE6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сырья;</w:t>
            </w:r>
          </w:p>
          <w:p w:rsidR="00387AE6" w:rsidRPr="00F61318" w:rsidRDefault="00387AE6" w:rsidP="00387AE6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кулинарная обработка сырья;</w:t>
            </w:r>
          </w:p>
          <w:p w:rsidR="00387AE6" w:rsidRPr="00F61318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блюд, сервировка, оформление, подача.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1. Организация процессов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387AE6" w:rsidRPr="00F61318" w:rsidTr="00387AE6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87AE6" w:rsidRPr="00F61318" w:rsidRDefault="00387AE6" w:rsidP="00387A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87AE6" w:rsidRPr="00F61318" w:rsidRDefault="00387AE6" w:rsidP="00387A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87AE6" w:rsidRPr="00F61318" w:rsidRDefault="00387AE6" w:rsidP="00387A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87AE6" w:rsidRPr="00F61318" w:rsidRDefault="00387AE6" w:rsidP="00387A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87AE6" w:rsidRPr="00F61318" w:rsidRDefault="00387AE6" w:rsidP="00387AE6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2. Приготовление, творческое оформление и подготовка к реализации горячих блюд, кулинарных изделий, закусок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AE6" w:rsidRPr="00F61318" w:rsidRDefault="00387AE6" w:rsidP="00387AE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</w:tr>
    </w:tbl>
    <w:p w:rsidR="00387AE6" w:rsidRDefault="00B50BA1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                     </w:t>
      </w:r>
    </w:p>
    <w:p w:rsidR="00387AE6" w:rsidRDefault="00387AE6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387AE6" w:rsidRDefault="00387AE6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013549" w:rsidRDefault="00013549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013549" w:rsidRDefault="00013549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013549" w:rsidRDefault="00013549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013549" w:rsidRDefault="00013549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013549" w:rsidRDefault="00013549">
      <w:pP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p w:rsidR="0009124A" w:rsidRPr="00B50BA1" w:rsidRDefault="00B50B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 xml:space="preserve"> </w:t>
      </w:r>
      <w:r w:rsidR="00A75F0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3</w:t>
      </w:r>
      <w:r w:rsidR="007C32D4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.2</w:t>
      </w:r>
      <w:r w:rsidR="0009124A" w:rsidRPr="00B50BA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Содержание </w:t>
      </w:r>
      <w:r w:rsidR="008442D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производственной</w:t>
      </w:r>
      <w:r w:rsidR="0009124A" w:rsidRPr="00B50BA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практики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50"/>
        <w:gridCol w:w="11"/>
        <w:gridCol w:w="64"/>
        <w:gridCol w:w="8441"/>
        <w:gridCol w:w="1920"/>
      </w:tblGrid>
      <w:tr w:rsidR="0009124A" w:rsidTr="0009124A">
        <w:tc>
          <w:tcPr>
            <w:tcW w:w="4361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505" w:type="dxa"/>
            <w:gridSpan w:val="2"/>
          </w:tcPr>
          <w:p w:rsidR="0009124A" w:rsidRPr="00B50BA1" w:rsidRDefault="00844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производственной</w:t>
            </w:r>
            <w:r w:rsidR="0009124A"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практики</w:t>
            </w:r>
          </w:p>
        </w:tc>
        <w:tc>
          <w:tcPr>
            <w:tcW w:w="1920" w:type="dxa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09124A" w:rsidTr="00B50BA1">
        <w:trPr>
          <w:trHeight w:val="70"/>
        </w:trPr>
        <w:tc>
          <w:tcPr>
            <w:tcW w:w="4361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2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09124A" w:rsidRPr="00B50BA1" w:rsidRDefault="00091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124A" w:rsidTr="0009124A">
        <w:tc>
          <w:tcPr>
            <w:tcW w:w="12866" w:type="dxa"/>
            <w:gridSpan w:val="4"/>
          </w:tcPr>
          <w:p w:rsidR="0009124A" w:rsidRPr="00B50BA1" w:rsidRDefault="00844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Производственная</w:t>
            </w:r>
            <w:r w:rsidR="0009124A"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практика</w:t>
            </w:r>
          </w:p>
        </w:tc>
        <w:tc>
          <w:tcPr>
            <w:tcW w:w="1920" w:type="dxa"/>
          </w:tcPr>
          <w:p w:rsidR="0009124A" w:rsidRPr="008442D0" w:rsidRDefault="008442D0" w:rsidP="00844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2D0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09124A" w:rsidTr="0009124A">
        <w:tc>
          <w:tcPr>
            <w:tcW w:w="12866" w:type="dxa"/>
            <w:gridSpan w:val="4"/>
          </w:tcPr>
          <w:p w:rsidR="0009124A" w:rsidRPr="00B50BA1" w:rsidRDefault="0009124A" w:rsidP="00B50BA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1. Организация процессов приготовления и подготовки к реализации горячих блюд, кулинарных изделий</w:t>
            </w:r>
            <w:r w:rsidR="00B50BA1"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закусок сложного ассортимента</w:t>
            </w:r>
          </w:p>
        </w:tc>
        <w:tc>
          <w:tcPr>
            <w:tcW w:w="1920" w:type="dxa"/>
          </w:tcPr>
          <w:p w:rsidR="0009124A" w:rsidRPr="008442D0" w:rsidRDefault="005A611A" w:rsidP="00844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236CB8" w:rsidTr="00B50BA1">
        <w:trPr>
          <w:trHeight w:val="1249"/>
        </w:trPr>
        <w:tc>
          <w:tcPr>
            <w:tcW w:w="4350" w:type="dxa"/>
          </w:tcPr>
          <w:p w:rsidR="00236CB8" w:rsidRPr="00B50BA1" w:rsidRDefault="00236CB8" w:rsidP="0009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1.1 Классификация и</w:t>
            </w:r>
          </w:p>
          <w:p w:rsidR="00236CB8" w:rsidRPr="00B50BA1" w:rsidRDefault="00236CB8" w:rsidP="0009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ассортимент горячей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кулинарной</w:t>
            </w:r>
            <w:proofErr w:type="gramEnd"/>
          </w:p>
          <w:p w:rsidR="00236CB8" w:rsidRPr="00B50BA1" w:rsidRDefault="00236CB8" w:rsidP="0009124A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 сложного приготовления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наличия, выбор в соответствии с технологическими требованиями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и безопасности основных продуктов и дополнительных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ингредиентов, организация их хранения до момента использования в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требованиями санитарных правил.</w:t>
            </w:r>
          </w:p>
        </w:tc>
        <w:tc>
          <w:tcPr>
            <w:tcW w:w="1920" w:type="dxa"/>
          </w:tcPr>
          <w:p w:rsidR="00236CB8" w:rsidRPr="00B50BA1" w:rsidRDefault="00236CB8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236CB8">
        <w:tc>
          <w:tcPr>
            <w:tcW w:w="4350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1.2 Характеристика процессов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приготовления, подготовки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горячих блюд, кулинарных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 и закусок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 продукты, расходные материалы, необходимые для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горячих блюд, кулинарных изделий, закусок сложного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1920" w:type="dxa"/>
          </w:tcPr>
          <w:p w:rsidR="00236CB8" w:rsidRPr="00B50BA1" w:rsidRDefault="00236CB8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236CB8">
        <w:tc>
          <w:tcPr>
            <w:tcW w:w="4350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1.3 Адаптация, разработка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рецептур горячих блюд, кулинарных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изделий и закусок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подготовка основных продуктов и дополнительных ингредиентов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(вручную и механическим способом) с учетом их сочетаемости с основным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продуктом.</w:t>
            </w:r>
          </w:p>
        </w:tc>
        <w:tc>
          <w:tcPr>
            <w:tcW w:w="1920" w:type="dxa"/>
          </w:tcPr>
          <w:p w:rsidR="00236CB8" w:rsidRPr="00B50BA1" w:rsidRDefault="005A611A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36CB8" w:rsidTr="00236CB8">
        <w:tc>
          <w:tcPr>
            <w:tcW w:w="4350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1.4 Организация работ и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техническое оснащение процессов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приготовления, хранения, подготовки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реализации горячей кулинарной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продукции сложного ассортимента</w:t>
            </w:r>
          </w:p>
        </w:tc>
        <w:tc>
          <w:tcPr>
            <w:tcW w:w="8516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Взвешивание продуктов, их взаимозаменяемость в соответствии с нормами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закладки, особенностями заказа, сезонностью. Изменение закладки продуктов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изменением выхода горячих блюд, кулинарных изделий, закусок</w:t>
            </w:r>
          </w:p>
        </w:tc>
        <w:tc>
          <w:tcPr>
            <w:tcW w:w="1920" w:type="dxa"/>
          </w:tcPr>
          <w:p w:rsidR="00236CB8" w:rsidRPr="00B50BA1" w:rsidRDefault="00236CB8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A75F01">
        <w:tc>
          <w:tcPr>
            <w:tcW w:w="12866" w:type="dxa"/>
            <w:gridSpan w:val="4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2. Приготовление, творческое оформление и подготовка к реализации горячих блюд, кулинарных изделий</w:t>
            </w:r>
            <w:r w:rsidR="00B50BA1"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закусок сложного ассортимента</w:t>
            </w:r>
          </w:p>
        </w:tc>
        <w:tc>
          <w:tcPr>
            <w:tcW w:w="1920" w:type="dxa"/>
          </w:tcPr>
          <w:p w:rsidR="00236CB8" w:rsidRPr="005A611A" w:rsidRDefault="005A611A" w:rsidP="00844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11A"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2.1 Приготовление и подготовка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реализации супов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 w:val="restart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применение, комбинирование методов приготовления горячих блюд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сложного ассортимента с учетом типа питания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вида и кулинарных свойств используемых продуктов и полуфабрикатов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рецептуры, последовательности приготовления, особенностей заказа.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Выбор с учетом способа приготовления, безопасная эксплуатация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технологического оборудования, производственного инвентаря, инструментов, посуды в соответствии с правилами техники безопасности пожаробезопасности,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охраны труда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(комплектование), сервировка и творческое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оформление горячих блюд, кулинарных изделий, закусок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для подачи с учетом соблюдения выхода порций,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рационального использования ресурсов, соблюдения требований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безопасности готовой продукции.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замораживание готовых горячих блюд, кулинарных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закусок, полуфабрикатов с учетом требований к безопасности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пищевых продуктов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36CB8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свежеприготовленных, охлажденных и замороженных блюд,</w:t>
            </w:r>
            <w:r w:rsidR="00D77A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закусок с учетом требований по безопасности, соблюдения режимов хранения.</w:t>
            </w:r>
          </w:p>
          <w:p w:rsidR="00D77AEC" w:rsidRPr="00D77AEC" w:rsidRDefault="00D77AEC" w:rsidP="00D77AEC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77AE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D77AEC">
              <w:rPr>
                <w:rFonts w:ascii="Times New Roman" w:eastAsia="Times New Roman" w:hAnsi="Times New Roman" w:cs="Times New Roman"/>
                <w:sz w:val="22"/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920" w:type="dxa"/>
          </w:tcPr>
          <w:p w:rsidR="00236CB8" w:rsidRPr="00B50BA1" w:rsidRDefault="008442D0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2.2 Приготовление, подготовка к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горячих соусов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8442D0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Тема 2.3 Приготовление, подготовка к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горячих блюд и гарниров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овощей и грибов сложного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8442D0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50BA1" w:rsidTr="00B50BA1">
        <w:trPr>
          <w:trHeight w:val="1605"/>
        </w:trPr>
        <w:tc>
          <w:tcPr>
            <w:tcW w:w="4425" w:type="dxa"/>
            <w:gridSpan w:val="3"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Тема 2.4 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</w:tc>
        <w:tc>
          <w:tcPr>
            <w:tcW w:w="8441" w:type="dxa"/>
            <w:vMerge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B50BA1" w:rsidRPr="00B50BA1" w:rsidRDefault="005A611A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42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0BA1" w:rsidTr="00A75F01">
        <w:trPr>
          <w:trHeight w:val="1140"/>
        </w:trPr>
        <w:tc>
          <w:tcPr>
            <w:tcW w:w="4425" w:type="dxa"/>
            <w:gridSpan w:val="3"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2.5 Приготовление, подготовка к реализации блюд из яиц, творога,</w:t>
            </w:r>
          </w:p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сыра, муки сложного ассортимента</w:t>
            </w:r>
          </w:p>
        </w:tc>
        <w:tc>
          <w:tcPr>
            <w:tcW w:w="8441" w:type="dxa"/>
            <w:vMerge/>
          </w:tcPr>
          <w:p w:rsidR="00B50BA1" w:rsidRPr="00B50BA1" w:rsidRDefault="00B50BA1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B50BA1" w:rsidRPr="00B50BA1" w:rsidRDefault="00B50BA1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6CB8" w:rsidTr="00A75F01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2.6 Приготовление блюд,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</w:t>
            </w:r>
            <w:proofErr w:type="gramStart"/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</w:t>
            </w:r>
            <w:proofErr w:type="gramEnd"/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рыбы, нерыбного водного сырья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5A611A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36CB8" w:rsidTr="00A75F01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2.7 Приготовление блюд,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из мяса</w:t>
            </w:r>
            <w:r w:rsidR="00B50BA1"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мясных продуктов сложного</w:t>
            </w:r>
          </w:p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441" w:type="dxa"/>
            <w:vMerge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5A611A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36CB8" w:rsidTr="00236CB8">
        <w:tc>
          <w:tcPr>
            <w:tcW w:w="4425" w:type="dxa"/>
            <w:gridSpan w:val="3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50B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441" w:type="dxa"/>
          </w:tcPr>
          <w:p w:rsidR="00236CB8" w:rsidRPr="00B50BA1" w:rsidRDefault="00236CB8" w:rsidP="00236CB8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0" w:type="dxa"/>
          </w:tcPr>
          <w:p w:rsidR="00236CB8" w:rsidRPr="00B50BA1" w:rsidRDefault="00236CB8" w:rsidP="008442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9124A" w:rsidRDefault="0009124A">
      <w:pPr>
        <w:sectPr w:rsidR="0009124A" w:rsidSect="0009124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103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10014"/>
      </w:tblGrid>
      <w:tr w:rsidR="00A75F01" w:rsidRPr="00E240FF" w:rsidTr="00A75F01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A75F01" w:rsidRPr="00E240FF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lastRenderedPageBreak/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A75F01" w:rsidRPr="00E240FF" w:rsidRDefault="00A75F01" w:rsidP="00A75F0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</w:t>
            </w:r>
            <w:r w:rsidR="0020188C">
              <w:rPr>
                <w:rFonts w:ascii="Times New Roman" w:eastAsia="Times New Roman" w:hAnsi="Times New Roman"/>
                <w:b/>
                <w:sz w:val="24"/>
              </w:rPr>
              <w:t xml:space="preserve">ГРАММЫ 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</w:tr>
    </w:tbl>
    <w:p w:rsidR="0009124A" w:rsidRDefault="0009124A"/>
    <w:p w:rsidR="0009124A" w:rsidRDefault="0009124A"/>
    <w:p w:rsidR="00A75F01" w:rsidRDefault="00A75F01" w:rsidP="00A75F0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3E93">
        <w:rPr>
          <w:rFonts w:ascii="Times New Roman" w:eastAsia="Times New Roman" w:hAnsi="Times New Roman"/>
          <w:b/>
          <w:sz w:val="28"/>
        </w:rPr>
        <w:t>4.1. Требования к минимальному материально-техническому обеспечению</w:t>
      </w:r>
    </w:p>
    <w:p w:rsidR="00A75F01" w:rsidRDefault="00A75F01" w:rsidP="00A75F01">
      <w:pPr>
        <w:suppressAutoHyphens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0188C" w:rsidRPr="0020188C" w:rsidRDefault="0020188C" w:rsidP="0020188C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</w:rPr>
      </w:pPr>
      <w:r w:rsidRPr="0020188C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20188C">
        <w:rPr>
          <w:rFonts w:ascii="Times New Roman" w:eastAsia="Times New Roman" w:hAnsi="Times New Roman" w:cs="Times New Roman"/>
          <w:b/>
          <w:sz w:val="24"/>
          <w:szCs w:val="24"/>
          <w:u w:color="000000"/>
        </w:rPr>
        <w:t>ухня организации питания: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Стол холодильный с охлаждаемой горкой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Диспенсер для подогрева тарелок;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20188C" w:rsidRPr="0020188C" w:rsidRDefault="0020188C" w:rsidP="0020188C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Процессор кухонный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20188C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20188C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0188C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Лампа для карамели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Сифон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20188C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0188C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0188C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20188C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20188C" w:rsidRPr="0020188C" w:rsidRDefault="0020188C" w:rsidP="0020188C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0188C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0188C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A75F01" w:rsidRPr="00F33E93" w:rsidRDefault="00A75F01" w:rsidP="00A75F01">
      <w:pPr>
        <w:suppressAutoHyphens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124A" w:rsidRDefault="0009124A"/>
    <w:p w:rsidR="0009124A" w:rsidRDefault="0009124A"/>
    <w:p w:rsidR="0009124A" w:rsidRDefault="0009124A"/>
    <w:p w:rsidR="0009124A" w:rsidRDefault="0009124A"/>
    <w:p w:rsidR="0009124A" w:rsidRDefault="0009124A"/>
    <w:p w:rsidR="0020188C" w:rsidRDefault="0020188C">
      <w:pPr>
        <w:rPr>
          <w:rFonts w:ascii="Times New Roman" w:eastAsia="Times New Roman" w:hAnsi="Times New Roman"/>
          <w:b/>
          <w:sz w:val="28"/>
        </w:rPr>
      </w:pPr>
    </w:p>
    <w:p w:rsidR="0009124A" w:rsidRDefault="007C32D4">
      <w:r>
        <w:rPr>
          <w:rFonts w:ascii="Times New Roman" w:eastAsia="Times New Roman" w:hAnsi="Times New Roman"/>
          <w:b/>
          <w:sz w:val="28"/>
        </w:rPr>
        <w:lastRenderedPageBreak/>
        <w:t>4</w:t>
      </w:r>
      <w:r w:rsidR="00A75F01" w:rsidRPr="00495095">
        <w:rPr>
          <w:rFonts w:ascii="Times New Roman" w:eastAsia="Times New Roman" w:hAnsi="Times New Roman"/>
          <w:b/>
          <w:sz w:val="28"/>
        </w:rPr>
        <w:t>.2. Информационное обеспечение обучения Перечень рекомендуемых учебных изданий, Интернет-ресурсов, дополнительной литературы</w:t>
      </w:r>
    </w:p>
    <w:p w:rsidR="0009124A" w:rsidRDefault="0009124A"/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rPr>
          <w:rFonts w:ascii="Times New Roman" w:eastAsia="MS Mincho" w:hAnsi="Times New Roman" w:cs="Times New Roman"/>
          <w:b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.  2015-01-01. -  М.: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, 2014.-</w:t>
      </w:r>
      <w:r w:rsidRPr="00A75F01">
        <w:rPr>
          <w:rFonts w:ascii="Times New Roman" w:eastAsia="MS Mincho" w:hAnsi="Times New Roman" w:cs="Times New Roman"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sz w:val="24"/>
          <w:szCs w:val="24"/>
        </w:rPr>
        <w:t>, 8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. 2016-01-01. -  М.: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2014.-</w:t>
      </w:r>
      <w:r w:rsidRPr="00A75F0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48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. 2015-  01-01. -  М.: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2014.-</w:t>
      </w:r>
      <w:r w:rsidRPr="00A75F0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10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. 2016 – 01 – 01.- М.: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, 2014.- </w:t>
      </w:r>
      <w:r w:rsidRPr="00A75F01">
        <w:rPr>
          <w:rFonts w:ascii="Times New Roman" w:eastAsia="MS Mincho" w:hAnsi="Times New Roman" w:cs="Times New Roman"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sz w:val="24"/>
          <w:szCs w:val="24"/>
        </w:rPr>
        <w:t>, 12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, 2014.- </w:t>
      </w:r>
      <w:r w:rsidRPr="00A75F0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12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, 2014. – </w:t>
      </w:r>
      <w:r w:rsidRPr="00A75F0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11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iCs/>
          <w:spacing w:val="-8"/>
          <w:sz w:val="24"/>
          <w:szCs w:val="24"/>
        </w:rPr>
      </w:pP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, 2014.- </w:t>
      </w:r>
      <w:r w:rsidRPr="00A75F0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, 16 с. 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iCs/>
          <w:sz w:val="24"/>
          <w:szCs w:val="24"/>
        </w:rPr>
      </w:pP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Введ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Стандартинформ</w:t>
      </w:r>
      <w:proofErr w:type="spellEnd"/>
      <w:r w:rsidRPr="00A75F01">
        <w:rPr>
          <w:rFonts w:ascii="Times New Roman" w:eastAsia="MS Mincho" w:hAnsi="Times New Roman" w:cs="Times New Roman"/>
          <w:iCs/>
          <w:sz w:val="24"/>
          <w:szCs w:val="24"/>
        </w:rPr>
        <w:t xml:space="preserve">, 2014. – </w:t>
      </w:r>
      <w:r w:rsidRPr="00A75F01">
        <w:rPr>
          <w:rFonts w:ascii="Times New Roman" w:eastAsia="MS Mincho" w:hAnsi="Times New Roman" w:cs="Times New Roman"/>
          <w:iCs/>
          <w:sz w:val="24"/>
          <w:szCs w:val="24"/>
          <w:lang w:val="en-US"/>
        </w:rPr>
        <w:t>III</w:t>
      </w:r>
      <w:r w:rsidRPr="00A75F01">
        <w:rPr>
          <w:rFonts w:ascii="Times New Roman" w:eastAsia="MS Mincho" w:hAnsi="Times New Roman" w:cs="Times New Roman"/>
          <w:iCs/>
          <w:sz w:val="24"/>
          <w:szCs w:val="24"/>
        </w:rPr>
        <w:t>, 10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.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р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В.А.Тутельяна</w:t>
      </w:r>
      <w:proofErr w:type="spell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. - </w:t>
      </w: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М.: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ДеЛи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принт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, 2015.- 544с.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.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р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В.А.Тутельяна</w:t>
      </w:r>
      <w:proofErr w:type="spell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. - </w:t>
      </w: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М.: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ДеЛи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плюс, 2013.- 808с.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>ты РФ от 08.09.2015 № 610н (зарегистрировано в Минюсте России 29.09.2015 № 39023).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Анфимова Н.А. Кулинария : учебник для студ. учреждений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сред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.п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>роф.образования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/ Н.А. Анфимова. – 11-е изд., стер. – М. : Издательский центр «Академия», 2016. – 400 с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..</w:t>
      </w:r>
      <w:proofErr w:type="gramEnd"/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Ботов М.И., Оборудование предприятий общественного питания : учебник для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студ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.у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>чреждений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высш.проф.образования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/ М.И. Ботов, В.Д.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Елхина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, В.П. Кирпичников. – 1-е изд. - М.: Академия, 2013. – 416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Золин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/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В.П.Золин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. – 13-е изд. – М. : Издательский центр «Академия», 2016. – 320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Качурина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Т.А. Приготовление блюд из рыбы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учебник для студ. среднего проф. образования / Т.А. </w:t>
      </w:r>
      <w:proofErr w:type="spell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Качурина</w:t>
      </w:r>
      <w:proofErr w:type="spell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. – М.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Издательский центр «Академия», 2014.- 160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Лутошкина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.д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>ля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/ Г.Г.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Лутошкина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, Ж.С. Анохина. – 1-е изд. – М. : Издательский центр «Академия», 2016. – 240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lastRenderedPageBreak/>
        <w:t>Мармузова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Мармузова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. -  М.: Академия, 2014. – 160 с.</w:t>
      </w:r>
    </w:p>
    <w:p w:rsidR="00A75F01" w:rsidRPr="00A75F01" w:rsidRDefault="00A75F01" w:rsidP="00A75F01">
      <w:pPr>
        <w:numPr>
          <w:ilvl w:val="0"/>
          <w:numId w:val="7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Отельеров</w:t>
      </w:r>
      <w:proofErr w:type="spell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. -  М.: Ресторанные ведомости, 2013. – 512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Самородова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И.П. Приготовление блюд из мяса и домашней птицы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учебник для студ. среднего проф. образования / И.П. </w:t>
      </w:r>
      <w:proofErr w:type="spell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Самородова</w:t>
      </w:r>
      <w:proofErr w:type="spell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. – М.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Издательский центр «Академия», 2014.- 128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Соколова Е.И. Приготовление блюд из овощей и грибов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учебник для студ. среднего проф. образования / Е.И. Соколова. – М.</w:t>
      </w:r>
      <w:proofErr w:type="gramStart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bCs/>
          <w:sz w:val="24"/>
          <w:szCs w:val="24"/>
        </w:rPr>
        <w:t xml:space="preserve"> Издательский центр «Академия», 2014.- 282 с.</w:t>
      </w:r>
    </w:p>
    <w:p w:rsidR="00A75F01" w:rsidRPr="00A75F01" w:rsidRDefault="00A75F01" w:rsidP="00A75F01">
      <w:pPr>
        <w:numPr>
          <w:ilvl w:val="0"/>
          <w:numId w:val="7"/>
        </w:numPr>
        <w:spacing w:before="120" w:after="120"/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учеб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.п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>особие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сред.проф.образования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Издательский центр «Академия», 2015. – 432 с.</w:t>
      </w:r>
    </w:p>
    <w:p w:rsidR="00A75F01" w:rsidRPr="00A75F01" w:rsidRDefault="00A75F01" w:rsidP="00A75F01">
      <w:pPr>
        <w:ind w:left="1134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A75F01" w:rsidRPr="00A75F01" w:rsidRDefault="00A75F01" w:rsidP="00A75F01">
      <w:pPr>
        <w:numPr>
          <w:ilvl w:val="2"/>
          <w:numId w:val="4"/>
        </w:numPr>
        <w:ind w:left="156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A75F01">
        <w:rPr>
          <w:rFonts w:ascii="Times New Roman" w:eastAsia="MS Mincho" w:hAnsi="Times New Roman" w:cs="Times New Roman"/>
          <w:b/>
          <w:sz w:val="24"/>
          <w:szCs w:val="24"/>
        </w:rPr>
        <w:t>Электронные издания:</w:t>
      </w:r>
    </w:p>
    <w:p w:rsidR="00A75F01" w:rsidRPr="00A75F01" w:rsidRDefault="00A75F01" w:rsidP="00A75F01">
      <w:pPr>
        <w:ind w:left="1854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A75F01" w:rsidRPr="00A75F01" w:rsidRDefault="00A75F01" w:rsidP="00A75F01">
      <w:pPr>
        <w:numPr>
          <w:ilvl w:val="0"/>
          <w:numId w:val="6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федер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>. закон: [принят Гос.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одобр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A75F01" w:rsidRPr="00A75F01" w:rsidRDefault="00A75F01" w:rsidP="00A75F01">
      <w:pPr>
        <w:numPr>
          <w:ilvl w:val="0"/>
          <w:numId w:val="6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A75F01" w:rsidRPr="00A75F01" w:rsidRDefault="00A75F01" w:rsidP="00A75F01">
      <w:pPr>
        <w:numPr>
          <w:ilvl w:val="0"/>
          <w:numId w:val="6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A75F01" w:rsidRPr="00A75F01" w:rsidRDefault="00A75F01" w:rsidP="00A75F01">
      <w:pPr>
        <w:numPr>
          <w:ilvl w:val="0"/>
          <w:numId w:val="6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A75F01">
        <w:rPr>
          <w:rFonts w:ascii="Times New Roman" w:eastAsia="MS Mincho" w:hAnsi="Times New Roman" w:cs="Times New Roman"/>
          <w:sz w:val="24"/>
          <w:szCs w:val="24"/>
        </w:rPr>
        <w:t>контроля за</w:t>
      </w:r>
      <w:proofErr w:type="gram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7" w:history="1">
        <w:r w:rsidRPr="00A75F01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</w:rPr>
          <w:t>http://www.fabrikabiz.ru/1002/4/0.php-show_art=2758</w:t>
        </w:r>
      </w:hyperlink>
      <w:r w:rsidRPr="00A75F01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A75F01" w:rsidRPr="00A75F01" w:rsidRDefault="00A75F01" w:rsidP="00A75F01">
      <w:pPr>
        <w:numPr>
          <w:ilvl w:val="0"/>
          <w:numId w:val="6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A75F01" w:rsidRPr="00A75F01" w:rsidRDefault="00A75F01" w:rsidP="00A75F01">
      <w:pPr>
        <w:numPr>
          <w:ilvl w:val="0"/>
          <w:numId w:val="6"/>
        </w:numPr>
        <w:ind w:left="42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A75F01">
        <w:rPr>
          <w:rFonts w:ascii="Times New Roman" w:eastAsia="MS Mincho" w:hAnsi="Times New Roman" w:cs="Times New Roman"/>
          <w:sz w:val="24"/>
          <w:szCs w:val="24"/>
        </w:rPr>
        <w:t>оборотоспособности</w:t>
      </w:r>
      <w:proofErr w:type="spellEnd"/>
      <w:r w:rsidRPr="00A75F01">
        <w:rPr>
          <w:rFonts w:ascii="Times New Roman" w:eastAsia="MS Mincho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 </w:t>
      </w:r>
      <w:hyperlink r:id="rId8" w:history="1">
        <w:r w:rsidRPr="00A75F01">
          <w:rPr>
            <w:rFonts w:ascii="Times New Roman" w:eastAsia="MS Mincho" w:hAnsi="Times New Roman" w:cs="Times New Roman"/>
            <w:color w:val="0000FF"/>
            <w:sz w:val="24"/>
            <w:szCs w:val="24"/>
            <w:u w:val="single"/>
          </w:rPr>
          <w:t>http://pravo.gov.ru/proxy/ips/?docbody=&amp;nd=102063865&amp;rdk=&amp;backlink=1</w:t>
        </w:r>
      </w:hyperlink>
    </w:p>
    <w:p w:rsidR="00A75F01" w:rsidRPr="00A75F01" w:rsidRDefault="00A75F01" w:rsidP="00A75F01">
      <w:pPr>
        <w:numPr>
          <w:ilvl w:val="2"/>
          <w:numId w:val="4"/>
        </w:numPr>
        <w:spacing w:before="120" w:after="120"/>
        <w:ind w:left="1418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A75F01">
        <w:rPr>
          <w:rFonts w:ascii="Times New Roman" w:eastAsia="MS Mincho" w:hAnsi="Times New Roman" w:cs="Times New Roman"/>
          <w:b/>
          <w:bCs/>
          <w:sz w:val="24"/>
          <w:szCs w:val="24"/>
        </w:rPr>
        <w:t>Дополнительные источники:</w:t>
      </w:r>
    </w:p>
    <w:p w:rsidR="00A75F01" w:rsidRPr="00A75F01" w:rsidRDefault="00A75F01" w:rsidP="00A75F01">
      <w:pPr>
        <w:numPr>
          <w:ilvl w:val="0"/>
          <w:numId w:val="3"/>
        </w:numPr>
        <w:spacing w:before="100" w:beforeAutospacing="1"/>
        <w:ind w:left="426" w:hanging="425"/>
        <w:contextualSpacing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75F01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CHEFART</w:t>
      </w:r>
      <w:r w:rsidRPr="00A75F01">
        <w:rPr>
          <w:rFonts w:ascii="Times New Roman" w:eastAsia="MS Mincho" w:hAnsi="Times New Roman" w:cs="Times New Roman"/>
          <w:bCs/>
          <w:sz w:val="24"/>
          <w:szCs w:val="24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A75F01" w:rsidRPr="00A75F01" w:rsidRDefault="00A75F01" w:rsidP="00A75F01">
      <w:pPr>
        <w:rPr>
          <w:rFonts w:ascii="Times New Roman" w:eastAsia="MS Mincho" w:hAnsi="Times New Roman" w:cs="Times New Roman"/>
          <w:bCs/>
          <w:i/>
          <w:sz w:val="24"/>
          <w:szCs w:val="24"/>
        </w:rPr>
      </w:pPr>
    </w:p>
    <w:p w:rsidR="00A75F01" w:rsidRPr="00A75F01" w:rsidRDefault="00A75F01" w:rsidP="00A75F01">
      <w:pPr>
        <w:ind w:left="714" w:hanging="357"/>
        <w:rPr>
          <w:rFonts w:ascii="Times New Roman" w:eastAsia="MS Mincho" w:hAnsi="Times New Roman" w:cs="Times New Roman"/>
          <w:bCs/>
          <w:i/>
          <w:sz w:val="24"/>
          <w:szCs w:val="24"/>
        </w:rPr>
      </w:pPr>
    </w:p>
    <w:p w:rsidR="0009124A" w:rsidRDefault="0009124A"/>
    <w:p w:rsidR="0009124A" w:rsidRDefault="0009124A"/>
    <w:p w:rsidR="0009124A" w:rsidRDefault="0009124A"/>
    <w:p w:rsidR="0009124A" w:rsidRDefault="0009124A"/>
    <w:tbl>
      <w:tblPr>
        <w:tblW w:w="20587" w:type="dxa"/>
        <w:tblInd w:w="-11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87"/>
        <w:gridCol w:w="8400"/>
      </w:tblGrid>
      <w:tr w:rsidR="00A75F01" w:rsidRPr="00E240FF" w:rsidTr="00A75F01">
        <w:trPr>
          <w:trHeight w:val="677"/>
        </w:trPr>
        <w:tc>
          <w:tcPr>
            <w:tcW w:w="12187" w:type="dxa"/>
            <w:shd w:val="clear" w:color="auto" w:fill="auto"/>
            <w:vAlign w:val="bottom"/>
          </w:tcPr>
          <w:p w:rsidR="00A75F01" w:rsidRDefault="00A75F01" w:rsidP="00A75F01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Default="00A75F01" w:rsidP="00A75F01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A75F01" w:rsidRPr="00E240FF" w:rsidRDefault="00A75F01" w:rsidP="00A75F01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A75F01" w:rsidRPr="00E10455" w:rsidRDefault="00A75F01" w:rsidP="00A75F01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4.3.</w:t>
            </w:r>
            <w:r w:rsidR="0020188C">
              <w:rPr>
                <w:rFonts w:ascii="Times New Roman" w:eastAsia="Times New Roman" w:hAnsi="Times New Roman"/>
                <w:b/>
                <w:sz w:val="28"/>
              </w:rPr>
              <w:t xml:space="preserve">Общие требования к организации производственной 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 xml:space="preserve"> практики</w:t>
            </w:r>
          </w:p>
          <w:p w:rsidR="00A75F01" w:rsidRPr="00E10455" w:rsidRDefault="00A75F01" w:rsidP="00A75F01">
            <w:pPr>
              <w:spacing w:line="172" w:lineRule="exact"/>
              <w:rPr>
                <w:rFonts w:ascii="Times New Roman" w:eastAsia="Times New Roman" w:hAnsi="Times New Roman"/>
              </w:rPr>
            </w:pPr>
          </w:p>
          <w:p w:rsidR="00A75F01" w:rsidRDefault="00A75F01" w:rsidP="00A75F0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практике в рамках профессионального модуля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7C32D4">
              <w:rPr>
                <w:rFonts w:ascii="Times New Roman" w:eastAsia="Times New Roman" w:hAnsi="Times New Roman"/>
                <w:b/>
                <w:sz w:val="28"/>
              </w:rPr>
              <w:t>02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B696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  <w:p w:rsidR="00A75F01" w:rsidRPr="00E10455" w:rsidRDefault="00A75F01" w:rsidP="00A75F01">
            <w:pPr>
              <w:spacing w:line="238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является освоение общепрофессиональных дисциплин и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>междисциплинарного курса для получения первичных профессиональных навыков в рамках профессионального модуля.</w:t>
            </w:r>
          </w:p>
          <w:p w:rsidR="00A75F01" w:rsidRPr="00E10455" w:rsidRDefault="00A75F01" w:rsidP="00A75F01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A75F01" w:rsidRPr="00E10455" w:rsidRDefault="00A75F01" w:rsidP="00A75F01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При выполнении практических работ обучающимся оказываются консультации.</w:t>
            </w:r>
          </w:p>
          <w:p w:rsidR="00A75F01" w:rsidRPr="00E10455" w:rsidRDefault="00A75F01" w:rsidP="00A75F01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A75F01" w:rsidRPr="00E10455" w:rsidRDefault="00A75F01" w:rsidP="00A75F01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производственной практике является предварительное освоение МДК и учебной практике модуля.</w:t>
            </w:r>
          </w:p>
          <w:tbl>
            <w:tblPr>
              <w:tblW w:w="0" w:type="auto"/>
              <w:tblInd w:w="2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960"/>
              <w:gridCol w:w="1440"/>
              <w:gridCol w:w="740"/>
            </w:tblGrid>
            <w:tr w:rsidR="00A75F01" w:rsidRPr="00E10455" w:rsidTr="00A75F01">
              <w:trPr>
                <w:trHeight w:val="322"/>
              </w:trPr>
              <w:tc>
                <w:tcPr>
                  <w:tcW w:w="6960" w:type="dxa"/>
                  <w:shd w:val="clear" w:color="auto" w:fill="auto"/>
                  <w:vAlign w:val="bottom"/>
                </w:tcPr>
                <w:p w:rsidR="00A75F01" w:rsidRPr="00E10455" w:rsidRDefault="00A75F01" w:rsidP="00A75F01">
                  <w:pPr>
                    <w:spacing w:line="0" w:lineRule="atLeast"/>
                    <w:rPr>
                      <w:rFonts w:ascii="Times New Roman" w:eastAsia="Times New Roman" w:hAnsi="Times New Roman"/>
                      <w:b/>
                      <w:sz w:val="28"/>
                    </w:rPr>
                  </w:pPr>
                  <w:r w:rsidRPr="00E10455">
                    <w:rPr>
                      <w:rFonts w:ascii="Times New Roman" w:eastAsia="Times New Roman" w:hAnsi="Times New Roman"/>
                      <w:b/>
                      <w:sz w:val="28"/>
                    </w:rPr>
                    <w:t>4.4. Кадровое обеспечение образовательного процесса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bottom"/>
                </w:tcPr>
                <w:p w:rsidR="00A75F01" w:rsidRPr="00E10455" w:rsidRDefault="00A75F01" w:rsidP="00A75F01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  <w:tc>
                <w:tcPr>
                  <w:tcW w:w="740" w:type="dxa"/>
                  <w:shd w:val="clear" w:color="auto" w:fill="auto"/>
                  <w:vAlign w:val="bottom"/>
                </w:tcPr>
                <w:p w:rsidR="00A75F01" w:rsidRPr="00E10455" w:rsidRDefault="00A75F01" w:rsidP="00A75F01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</w:tr>
          </w:tbl>
          <w:p w:rsidR="00A75F01" w:rsidRPr="00E10455" w:rsidRDefault="00A75F01" w:rsidP="00A75F01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к квалификации педагогических кадров, осуществляющих руководство практикой:</w:t>
            </w:r>
          </w:p>
          <w:p w:rsidR="00A75F01" w:rsidRPr="00E10455" w:rsidRDefault="00A75F01" w:rsidP="00A75F01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Преподаватели – должны соответствовать требованиям, указанным в ФГОС СПО</w:t>
            </w:r>
          </w:p>
          <w:p w:rsidR="00A75F01" w:rsidRPr="00E10455" w:rsidRDefault="00A75F01" w:rsidP="00A75F01">
            <w:pPr>
              <w:spacing w:line="238" w:lineRule="auto"/>
              <w:ind w:left="2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      </w:r>
          </w:p>
          <w:p w:rsidR="00A75F01" w:rsidRPr="00E10455" w:rsidRDefault="00A75F01" w:rsidP="00A75F01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      </w:r>
          </w:p>
          <w:p w:rsidR="00A75F01" w:rsidRPr="00E10455" w:rsidRDefault="00A75F01" w:rsidP="00A75F01">
            <w:pPr>
              <w:spacing w:after="200" w:line="287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A75F01" w:rsidRDefault="00A75F01" w:rsidP="00A75F0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A75F01" w:rsidRPr="00E240FF" w:rsidRDefault="00A75F01" w:rsidP="00A75F01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A75F01" w:rsidRDefault="00A75F01">
      <w:pPr>
        <w:sectPr w:rsidR="00A75F01" w:rsidSect="00A75F0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80"/>
        <w:tblW w:w="103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9228"/>
        <w:gridCol w:w="813"/>
      </w:tblGrid>
      <w:tr w:rsidR="008442D0" w:rsidRPr="008442D0" w:rsidTr="008442D0">
        <w:trPr>
          <w:trHeight w:val="677"/>
        </w:trPr>
        <w:tc>
          <w:tcPr>
            <w:tcW w:w="307" w:type="dxa"/>
            <w:shd w:val="clear" w:color="auto" w:fill="auto"/>
            <w:vAlign w:val="bottom"/>
          </w:tcPr>
          <w:p w:rsidR="008442D0" w:rsidRPr="008442D0" w:rsidRDefault="008442D0" w:rsidP="008442D0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</w:rPr>
            </w:pPr>
          </w:p>
        </w:tc>
        <w:tc>
          <w:tcPr>
            <w:tcW w:w="9228" w:type="dxa"/>
            <w:shd w:val="clear" w:color="auto" w:fill="auto"/>
            <w:vAlign w:val="bottom"/>
          </w:tcPr>
          <w:p w:rsidR="008442D0" w:rsidRPr="008442D0" w:rsidRDefault="008442D0" w:rsidP="008442D0">
            <w:pPr>
              <w:spacing w:line="0" w:lineRule="atLeast"/>
              <w:rPr>
                <w:rFonts w:ascii="Times New Roman" w:eastAsia="Times New Roman" w:hAnsi="Times New Roman"/>
                <w:b/>
              </w:rPr>
            </w:pPr>
            <w:r w:rsidRPr="008442D0">
              <w:rPr>
                <w:rFonts w:ascii="Times New Roman" w:eastAsia="Times New Roman" w:hAnsi="Times New Roman"/>
                <w:b/>
              </w:rPr>
              <w:t>5.КОНТРОЛЬ И ОЦЕНКА РЕЗУЛЬТАТОВ ОСВОЕНИЯ ПРОГРАММЫ ПРОИЗВОДСТВЕННОЙ ПРАКТИКИ</w:t>
            </w:r>
          </w:p>
        </w:tc>
        <w:tc>
          <w:tcPr>
            <w:tcW w:w="813" w:type="dxa"/>
            <w:shd w:val="clear" w:color="auto" w:fill="auto"/>
            <w:vAlign w:val="bottom"/>
          </w:tcPr>
          <w:p w:rsidR="008442D0" w:rsidRPr="008442D0" w:rsidRDefault="008442D0" w:rsidP="008442D0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</w:rPr>
            </w:pPr>
          </w:p>
        </w:tc>
      </w:tr>
    </w:tbl>
    <w:p w:rsidR="008442D0" w:rsidRPr="000C4C71" w:rsidRDefault="008442D0" w:rsidP="000C4C7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09124A" w:rsidRDefault="0009124A"/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8505"/>
        <w:gridCol w:w="2693"/>
      </w:tblGrid>
      <w:tr w:rsidR="00A75F01" w:rsidRPr="000C4C71" w:rsidTr="00A75F01">
        <w:trPr>
          <w:trHeight w:val="1098"/>
        </w:trPr>
        <w:tc>
          <w:tcPr>
            <w:tcW w:w="3402" w:type="dxa"/>
          </w:tcPr>
          <w:p w:rsidR="00A75F01" w:rsidRPr="000C4C71" w:rsidRDefault="00A75F01" w:rsidP="00A75F01">
            <w:pPr>
              <w:suppressAutoHyphens/>
              <w:ind w:firstLine="34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5" w:type="dxa"/>
          </w:tcPr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5F01" w:rsidRPr="000C4C71" w:rsidRDefault="00A75F01" w:rsidP="00A75F01">
            <w:pPr>
              <w:suppressAutoHyphens/>
              <w:ind w:left="714" w:hanging="357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A75F01" w:rsidRPr="000C4C71" w:rsidTr="00A75F01">
        <w:trPr>
          <w:trHeight w:val="698"/>
        </w:trPr>
        <w:tc>
          <w:tcPr>
            <w:tcW w:w="3402" w:type="dxa"/>
          </w:tcPr>
          <w:p w:rsidR="00A75F01" w:rsidRPr="000C4C71" w:rsidRDefault="00A75F01" w:rsidP="00A75F01">
            <w:pPr>
              <w:suppressAutoHyphens/>
              <w:ind w:firstLine="317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ПК 2.1  </w:t>
            </w:r>
          </w:p>
          <w:p w:rsidR="00A75F01" w:rsidRPr="000C4C71" w:rsidRDefault="00A75F01" w:rsidP="00A75F0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A75F01" w:rsidRPr="000C4C71" w:rsidRDefault="00A75F01" w:rsidP="00A75F01">
            <w:pPr>
              <w:ind w:firstLine="31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75F01" w:rsidRPr="000C4C71" w:rsidRDefault="00A75F01" w:rsidP="00A75F0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5" w:type="dxa"/>
          </w:tcPr>
          <w:p w:rsidR="00A75F01" w:rsidRPr="000C4C71" w:rsidRDefault="00A75F01" w:rsidP="00A75F01">
            <w:pPr>
              <w:ind w:left="90"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Выполнение всех действий по </w:t>
            </w:r>
            <w:r w:rsidRPr="000C4C7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A75F01" w:rsidRPr="000C4C71" w:rsidRDefault="008442D0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выполнени</w:t>
            </w:r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работ по уходу за </w:t>
            </w:r>
            <w:proofErr w:type="spellStart"/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оборудованием;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A75F01" w:rsidRPr="000C4C71" w:rsidRDefault="008442D0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подгото</w:t>
            </w:r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вки к работе, эксплуатации </w:t>
            </w:r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технологического оборудования, производственного инвентаря, инструментов, </w:t>
            </w:r>
            <w:proofErr w:type="spellStart"/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="00A75F0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A75F01" w:rsidRPr="000C4C71" w:rsidRDefault="00A75F01" w:rsidP="00A75F01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</w:tcPr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 </w:t>
            </w:r>
          </w:p>
          <w:p w:rsidR="00A75F01" w:rsidRPr="000C4C71" w:rsidRDefault="0020188C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заданий по производственной</w:t>
            </w:r>
            <w:r w:rsidR="00A75F01"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 w:rsidR="007C32D4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практике</w:t>
            </w:r>
            <w:r w:rsidR="00A75F01"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;</w:t>
            </w:r>
          </w:p>
          <w:p w:rsidR="00A75F01" w:rsidRPr="000C4C71" w:rsidRDefault="00A75F01" w:rsidP="00A75F01">
            <w:pP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: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экспертнное</w:t>
            </w:r>
            <w:proofErr w:type="spellEnd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наблюдение и оценка выполнения: 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7C32D4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практических заданий на зачете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выполнения заданий экзамена по модулю;</w:t>
            </w:r>
          </w:p>
          <w:p w:rsidR="007C32D4" w:rsidRDefault="007C32D4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экспертная оце</w:t>
            </w:r>
            <w:r w:rsidR="0020188C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нка защиты отчетов по производственной</w:t>
            </w:r>
            <w:r w:rsidR="007C32D4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практике</w:t>
            </w: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A75F01" w:rsidRPr="000C4C71" w:rsidRDefault="00A75F01" w:rsidP="00A75F0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</w:tbl>
    <w:p w:rsidR="0009124A" w:rsidRPr="000C4C71" w:rsidRDefault="0009124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8528"/>
        <w:gridCol w:w="2149"/>
      </w:tblGrid>
      <w:tr w:rsidR="000C4C71" w:rsidRPr="000C4C71" w:rsidTr="0023521D">
        <w:trPr>
          <w:trHeight w:val="698"/>
        </w:trPr>
        <w:tc>
          <w:tcPr>
            <w:tcW w:w="3923" w:type="dxa"/>
          </w:tcPr>
          <w:p w:rsidR="000C4C71" w:rsidRPr="000C4C71" w:rsidRDefault="000C4C71" w:rsidP="000C4C71">
            <w:pPr>
              <w:suppressAutoHyphens/>
              <w:ind w:firstLine="317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ПК 2.1  </w:t>
            </w:r>
          </w:p>
          <w:p w:rsidR="000C4C71" w:rsidRPr="000C4C71" w:rsidRDefault="000C4C71" w:rsidP="000C4C7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0C4C71" w:rsidRPr="000C4C71" w:rsidRDefault="000C4C71" w:rsidP="000C4C71">
            <w:pPr>
              <w:ind w:firstLine="317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0C4C71" w:rsidRPr="000C4C71" w:rsidRDefault="000C4C71" w:rsidP="000C4C71">
            <w:pPr>
              <w:suppressAutoHyphens/>
              <w:ind w:hanging="40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28" w:type="dxa"/>
          </w:tcPr>
          <w:p w:rsidR="000C4C71" w:rsidRPr="000C4C71" w:rsidRDefault="000C4C71" w:rsidP="00531A9B">
            <w:p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Выполнение всех действий по </w:t>
            </w:r>
            <w:r w:rsidRPr="000C4C71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</w:rPr>
              <w:t xml:space="preserve">организации и содержанию рабочего места повара </w:t>
            </w:r>
            <w:r w:rsidRPr="000C4C71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проведение текущей уборки рабочего места повара;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рациональный выбор и адекватное использование моющих и дезинфицирующих средств;</w:t>
            </w:r>
          </w:p>
          <w:p w:rsidR="000C4C71" w:rsidRPr="000C4C71" w:rsidRDefault="008442D0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выполнени</w:t>
            </w:r>
            <w:r w:rsidR="000C4C7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работ по уходу за </w:t>
            </w:r>
            <w:proofErr w:type="spellStart"/>
            <w:r w:rsidR="000C4C7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весоизмерительным</w:t>
            </w:r>
            <w:proofErr w:type="spellEnd"/>
            <w:r w:rsidR="000C4C71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оборудованием;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хранения, упаковки на вынос, складирования);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</w:t>
            </w:r>
            <w:r w:rsidR="008442D0"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0C4C71" w:rsidRPr="000C4C71" w:rsidRDefault="000C4C71" w:rsidP="00531A9B">
            <w:pPr>
              <w:numPr>
                <w:ilvl w:val="0"/>
                <w:numId w:val="9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149" w:type="dxa"/>
            <w:vMerge w:val="restart"/>
          </w:tcPr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C32D4" w:rsidRDefault="007C32D4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20188C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заданий по производственной </w:t>
            </w:r>
            <w:r w:rsid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практике</w:t>
            </w:r>
            <w:r w:rsidR="000C4C71"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;</w:t>
            </w:r>
          </w:p>
          <w:p w:rsidR="000C4C71" w:rsidRPr="000C4C71" w:rsidRDefault="000C4C71" w:rsidP="000C4C71">
            <w:pPr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:</w:t>
            </w: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proofErr w:type="spellStart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экспертнное</w:t>
            </w:r>
            <w:proofErr w:type="spellEnd"/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наблюдение и оценка выполнения: </w:t>
            </w:r>
          </w:p>
          <w:p w:rsidR="007C32D4" w:rsidRDefault="007C32D4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- практических заданий на зачете</w:t>
            </w: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выполнения заданий экзамена по модулю;</w:t>
            </w:r>
          </w:p>
          <w:p w:rsid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- экспертная </w:t>
            </w:r>
            <w:r w:rsidR="0020188C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оценка защиты отчетов по производственной</w:t>
            </w:r>
            <w:r w:rsidRPr="000C4C71"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  <w:t>практике.</w:t>
            </w: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  <w:p w:rsidR="000C4C71" w:rsidRPr="000C4C71" w:rsidRDefault="000C4C71" w:rsidP="000C4C71">
            <w:pPr>
              <w:ind w:left="67" w:hanging="22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  <w:tr w:rsidR="000C4C71" w:rsidRPr="000C4C71" w:rsidTr="0023521D">
        <w:tc>
          <w:tcPr>
            <w:tcW w:w="3923" w:type="dxa"/>
          </w:tcPr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ПК 2.2.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2.3.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2.4.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2.5.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2.6.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2.7.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 2.8.</w:t>
            </w: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</w:p>
          <w:p w:rsidR="000C4C71" w:rsidRPr="000C4C71" w:rsidRDefault="000C4C71" w:rsidP="000C4C71">
            <w:pPr>
              <w:ind w:left="317" w:hanging="357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  <w:p w:rsidR="000C4C71" w:rsidRPr="000C4C71" w:rsidRDefault="000C4C71" w:rsidP="000C4C71">
            <w:pPr>
              <w:ind w:left="317"/>
              <w:jc w:val="both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28" w:type="dxa"/>
          </w:tcPr>
          <w:p w:rsidR="000C4C71" w:rsidRPr="000C4C71" w:rsidRDefault="000C4C71" w:rsidP="00531A9B">
            <w:p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:rsidR="000C4C71" w:rsidRPr="000C4C71" w:rsidRDefault="000C4C71" w:rsidP="00531A9B">
            <w:pPr>
              <w:numPr>
                <w:ilvl w:val="0"/>
                <w:numId w:val="10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0C4C71" w:rsidRPr="000C4C71" w:rsidRDefault="000C4C71" w:rsidP="00531A9B">
            <w:pPr>
              <w:numPr>
                <w:ilvl w:val="0"/>
                <w:numId w:val="10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0C4C71" w:rsidRPr="000C4C71" w:rsidRDefault="000C4C71" w:rsidP="00531A9B">
            <w:pPr>
              <w:numPr>
                <w:ilvl w:val="0"/>
                <w:numId w:val="10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супов, соусов, горячих блюд, кулинарных изделий и закусок (экономия ресурсов: продуктов, времени, </w:t>
            </w:r>
            <w:proofErr w:type="spellStart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энергетичеких</w:t>
            </w:r>
            <w:proofErr w:type="spellEnd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затрат и т.д., соответствие выбора способов и техник приготовления рецептуре, особенностям заказа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0C4C71" w:rsidRPr="000C4C71" w:rsidRDefault="000C4C71" w:rsidP="00531A9B">
            <w:pPr>
              <w:numPr>
                <w:ilvl w:val="0"/>
                <w:numId w:val="10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</w:t>
            </w:r>
          </w:p>
          <w:p w:rsidR="000C4C71" w:rsidRPr="000C4C71" w:rsidRDefault="000C4C71" w:rsidP="00531A9B">
            <w:pPr>
              <w:numPr>
                <w:ilvl w:val="0"/>
                <w:numId w:val="10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:rsidR="000C4C71" w:rsidRPr="000C4C71" w:rsidRDefault="000C4C71" w:rsidP="00531A9B">
            <w:pPr>
              <w:numPr>
                <w:ilvl w:val="0"/>
                <w:numId w:val="10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процессов приготовления и подготовки к реализации 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стандртам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чистоты, требованиям охраны труда и техники безопасности:</w:t>
            </w:r>
          </w:p>
          <w:p w:rsidR="000C4C71" w:rsidRPr="000C4C71" w:rsidRDefault="000C4C71" w:rsidP="00531A9B">
            <w:pPr>
              <w:numPr>
                <w:ilvl w:val="0"/>
                <w:numId w:val="11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0C4C71" w:rsidRPr="000C4C71" w:rsidRDefault="000C4C71" w:rsidP="00531A9B">
            <w:pPr>
              <w:numPr>
                <w:ilvl w:val="0"/>
                <w:numId w:val="11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0C4C71" w:rsidRPr="000C4C71" w:rsidRDefault="000C4C71" w:rsidP="00531A9B">
            <w:pPr>
              <w:numPr>
                <w:ilvl w:val="0"/>
                <w:numId w:val="11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чистота рук, работа в перчатках при выполнении конкретных операций, хранение ножей в чистом виде </w:t>
            </w:r>
            <w:r w:rsidRPr="000C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C4C71" w:rsidRPr="000C4C71" w:rsidRDefault="000C4C71" w:rsidP="00531A9B">
            <w:pPr>
              <w:numPr>
                <w:ilvl w:val="0"/>
                <w:numId w:val="11"/>
              </w:numPr>
              <w:ind w:left="-62" w:firstLine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C4C71" w:rsidRPr="000C4C71" w:rsidRDefault="000C4C71" w:rsidP="00531A9B">
            <w:pPr>
              <w:numPr>
                <w:ilvl w:val="0"/>
                <w:numId w:val="12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0C4C71" w:rsidRPr="000C4C71" w:rsidRDefault="000C4C71" w:rsidP="00531A9B">
            <w:pPr>
              <w:numPr>
                <w:ilvl w:val="0"/>
                <w:numId w:val="12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0C4C71" w:rsidRPr="000C4C71" w:rsidRDefault="000C4C71" w:rsidP="00531A9B">
            <w:pPr>
              <w:numPr>
                <w:ilvl w:val="0"/>
                <w:numId w:val="12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0C4C71" w:rsidRPr="000C4C71" w:rsidRDefault="000C4C71" w:rsidP="00531A9B">
            <w:pPr>
              <w:numPr>
                <w:ilvl w:val="0"/>
                <w:numId w:val="12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proofErr w:type="spellStart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адкватность</w:t>
            </w:r>
            <w:proofErr w:type="spellEnd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оценки качества готовой продукции, соответствия ее требованиям рецептуры, заказу;</w:t>
            </w:r>
          </w:p>
          <w:p w:rsidR="000C4C71" w:rsidRPr="000C4C71" w:rsidRDefault="000C4C71" w:rsidP="00531A9B">
            <w:pPr>
              <w:numPr>
                <w:ilvl w:val="0"/>
                <w:numId w:val="12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0C4C71" w:rsidRPr="000C4C71" w:rsidRDefault="000C4C71" w:rsidP="00531A9B">
            <w:pPr>
              <w:numPr>
                <w:ilvl w:val="0"/>
                <w:numId w:val="13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0C4C71" w:rsidRPr="000C4C71" w:rsidRDefault="000C4C71" w:rsidP="00531A9B">
            <w:pPr>
              <w:numPr>
                <w:ilvl w:val="0"/>
                <w:numId w:val="13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0C4C71" w:rsidRPr="000C4C71" w:rsidRDefault="000C4C71" w:rsidP="00531A9B">
            <w:pPr>
              <w:numPr>
                <w:ilvl w:val="0"/>
                <w:numId w:val="13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0C4C71" w:rsidRPr="000C4C71" w:rsidRDefault="000C4C71" w:rsidP="00531A9B">
            <w:pPr>
              <w:numPr>
                <w:ilvl w:val="0"/>
                <w:numId w:val="13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0C4C71" w:rsidRPr="000C4C71" w:rsidRDefault="000C4C71" w:rsidP="00531A9B">
            <w:pPr>
              <w:numPr>
                <w:ilvl w:val="0"/>
                <w:numId w:val="13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C4C71" w:rsidRPr="000C4C71" w:rsidRDefault="000C4C71" w:rsidP="00531A9B">
            <w:pPr>
              <w:numPr>
                <w:ilvl w:val="0"/>
                <w:numId w:val="13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C4C71" w:rsidRPr="000C4C71" w:rsidRDefault="000C4C71" w:rsidP="00531A9B">
            <w:pPr>
              <w:numPr>
                <w:ilvl w:val="0"/>
                <w:numId w:val="12"/>
              </w:numPr>
              <w:ind w:left="-62" w:firstLine="152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4C71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149" w:type="dxa"/>
            <w:vMerge/>
          </w:tcPr>
          <w:p w:rsidR="000C4C71" w:rsidRPr="000C4C71" w:rsidRDefault="000C4C71" w:rsidP="000C4C71">
            <w:pPr>
              <w:ind w:left="714" w:hanging="357"/>
              <w:rPr>
                <w:rFonts w:ascii="Times New Roman" w:eastAsia="MS Mincho" w:hAnsi="Times New Roman" w:cs="Times New Roman"/>
                <w:i/>
                <w:sz w:val="24"/>
                <w:szCs w:val="24"/>
              </w:rPr>
            </w:pPr>
          </w:p>
        </w:tc>
      </w:tr>
      <w:tr w:rsidR="0023521D" w:rsidRPr="000C4C71" w:rsidTr="0023521D">
        <w:tc>
          <w:tcPr>
            <w:tcW w:w="3923" w:type="dxa"/>
          </w:tcPr>
          <w:p w:rsidR="009F2C1F" w:rsidRPr="009F2C1F" w:rsidRDefault="009F2C1F" w:rsidP="009F2C1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9F2C1F" w:rsidRPr="009F2C1F" w:rsidRDefault="009F2C1F" w:rsidP="009F2C1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9F2C1F" w:rsidRPr="009F2C1F" w:rsidRDefault="009F2C1F" w:rsidP="009F2C1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02</w:t>
            </w:r>
            <w:proofErr w:type="gramStart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9F2C1F" w:rsidRPr="009F2C1F" w:rsidRDefault="009F2C1F" w:rsidP="009F2C1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9F2C1F" w:rsidRPr="009F2C1F" w:rsidRDefault="009F2C1F" w:rsidP="009F2C1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9F2C1F" w:rsidRPr="009F2C1F" w:rsidRDefault="009F2C1F" w:rsidP="009F2C1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9F2C1F" w:rsidRPr="009F2C1F" w:rsidRDefault="009F2C1F" w:rsidP="009F2C1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9F2C1F" w:rsidRPr="009F2C1F" w:rsidRDefault="009F2C1F" w:rsidP="009F2C1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9F2C1F" w:rsidRPr="009F2C1F" w:rsidRDefault="009F2C1F" w:rsidP="009F2C1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  <w:p w:rsidR="009F2C1F" w:rsidRPr="009F2C1F" w:rsidRDefault="009F2C1F" w:rsidP="009F2C1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9F2C1F" w:rsidRPr="009F2C1F" w:rsidRDefault="009F2C1F" w:rsidP="009F2C1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23521D" w:rsidRPr="00794E28" w:rsidRDefault="0023521D" w:rsidP="009F2C1F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8528" w:type="dxa"/>
            <w:vAlign w:val="bottom"/>
          </w:tcPr>
          <w:p w:rsidR="0023521D" w:rsidRPr="00794E28" w:rsidRDefault="0023521D" w:rsidP="00531A9B">
            <w:pPr>
              <w:ind w:left="-62" w:firstLine="152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23521D" w:rsidRPr="00794E28" w:rsidRDefault="0023521D" w:rsidP="00531A9B">
            <w:pPr>
              <w:ind w:left="-62" w:firstLine="152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23521D" w:rsidRPr="00794E28" w:rsidRDefault="0023521D" w:rsidP="00531A9B">
            <w:pPr>
              <w:ind w:left="-62" w:firstLine="152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23521D" w:rsidRPr="00794E28" w:rsidRDefault="0023521D" w:rsidP="00531A9B">
            <w:pPr>
              <w:ind w:left="-62" w:firstLine="152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 xml:space="preserve">использовать классификацию служебных документов и требования к ним 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в соответствии с ГОСТ;</w:t>
            </w:r>
          </w:p>
          <w:p w:rsidR="0023521D" w:rsidRPr="00794E28" w:rsidRDefault="0023521D" w:rsidP="00531A9B">
            <w:pPr>
              <w:ind w:left="-62" w:firstLine="152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23521D" w:rsidRPr="00794E28" w:rsidRDefault="0023521D" w:rsidP="00531A9B">
            <w:pPr>
              <w:ind w:left="-62" w:firstLine="152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23521D" w:rsidRPr="00794E28" w:rsidRDefault="0023521D" w:rsidP="00531A9B">
            <w:pPr>
              <w:ind w:left="-62" w:firstLine="152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23521D" w:rsidRPr="00794E28" w:rsidRDefault="0023521D" w:rsidP="00531A9B">
            <w:pPr>
              <w:ind w:left="-62" w:firstLine="152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23521D" w:rsidRPr="00794E28" w:rsidRDefault="0023521D" w:rsidP="00531A9B">
            <w:pPr>
              <w:ind w:left="-62" w:firstLine="152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149" w:type="dxa"/>
            <w:vMerge w:val="restart"/>
          </w:tcPr>
          <w:p w:rsidR="0023521D" w:rsidRPr="000C4C71" w:rsidRDefault="0023521D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23521D" w:rsidRPr="000C4C71" w:rsidRDefault="0023521D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23521D" w:rsidRDefault="0023521D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 </w:t>
            </w:r>
          </w:p>
          <w:p w:rsidR="0023521D" w:rsidRPr="000C4C71" w:rsidRDefault="0023521D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заданий по производственной</w:t>
            </w: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практике;</w:t>
            </w:r>
          </w:p>
          <w:p w:rsidR="0023521D" w:rsidRPr="000C4C71" w:rsidRDefault="0023521D" w:rsidP="009C72F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3521D" w:rsidRPr="000C4C71" w:rsidRDefault="0023521D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23521D" w:rsidRPr="000C4C71" w:rsidRDefault="0023521D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23521D" w:rsidRDefault="0023521D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3521D" w:rsidRDefault="0023521D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- практических заданий на заче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</w:p>
          <w:p w:rsidR="0023521D" w:rsidRDefault="0023521D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3521D" w:rsidRPr="000C4C71" w:rsidRDefault="0023521D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>- заданий экзамена по модулю;</w:t>
            </w:r>
          </w:p>
          <w:p w:rsidR="0023521D" w:rsidRDefault="0023521D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3521D" w:rsidRPr="000C4C71" w:rsidRDefault="0023521D" w:rsidP="009C72F2">
            <w:pPr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экспертная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защиты отчетов по производственной </w:t>
            </w:r>
            <w:r w:rsidRPr="000C4C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практике.</w:t>
            </w:r>
          </w:p>
          <w:p w:rsidR="0023521D" w:rsidRPr="000C4C71" w:rsidRDefault="0023521D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521D" w:rsidRPr="000C4C71" w:rsidTr="0023521D">
        <w:tc>
          <w:tcPr>
            <w:tcW w:w="3923" w:type="dxa"/>
          </w:tcPr>
          <w:p w:rsidR="0023521D" w:rsidRPr="00794E28" w:rsidRDefault="009F2C1F" w:rsidP="0023521D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02</w:t>
            </w:r>
            <w:proofErr w:type="gramStart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528" w:type="dxa"/>
            <w:vAlign w:val="bottom"/>
          </w:tcPr>
          <w:p w:rsidR="0023521D" w:rsidRPr="00794E28" w:rsidRDefault="0023521D" w:rsidP="00531A9B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формулировать цель и задачи предстоящей деятельности;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18"/>
              </w:numPr>
              <w:tabs>
                <w:tab w:val="left" w:pos="139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149" w:type="dxa"/>
            <w:vMerge/>
          </w:tcPr>
          <w:p w:rsidR="0023521D" w:rsidRPr="000C4C71" w:rsidRDefault="0023521D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521D" w:rsidRPr="000C4C71" w:rsidTr="0023521D">
        <w:trPr>
          <w:trHeight w:val="1150"/>
        </w:trPr>
        <w:tc>
          <w:tcPr>
            <w:tcW w:w="3923" w:type="dxa"/>
            <w:vAlign w:val="bottom"/>
          </w:tcPr>
          <w:p w:rsidR="0023521D" w:rsidRPr="00794E28" w:rsidRDefault="009F2C1F" w:rsidP="0023521D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03</w:t>
            </w:r>
            <w:proofErr w:type="gramStart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8528" w:type="dxa"/>
            <w:vAlign w:val="bottom"/>
          </w:tcPr>
          <w:p w:rsidR="0023521D" w:rsidRPr="00794E28" w:rsidRDefault="0023521D" w:rsidP="00531A9B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19"/>
              </w:numPr>
              <w:tabs>
                <w:tab w:val="left" w:pos="197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19"/>
              </w:numPr>
              <w:tabs>
                <w:tab w:val="left" w:pos="250"/>
              </w:tabs>
              <w:spacing w:line="274" w:lineRule="exact"/>
              <w:ind w:left="-62" w:firstLine="1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149" w:type="dxa"/>
            <w:vMerge/>
          </w:tcPr>
          <w:p w:rsidR="0023521D" w:rsidRPr="000C4C71" w:rsidRDefault="0023521D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521D" w:rsidRPr="000C4C71" w:rsidTr="0023521D">
        <w:tc>
          <w:tcPr>
            <w:tcW w:w="3923" w:type="dxa"/>
          </w:tcPr>
          <w:p w:rsidR="0023521D" w:rsidRPr="00794E28" w:rsidRDefault="009F2C1F" w:rsidP="0023521D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04</w:t>
            </w:r>
            <w:proofErr w:type="gramStart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аботать в коллективе и команде, эффективно </w:t>
            </w: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взаимодействовать с коллегами, руководством, клиентами.</w:t>
            </w:r>
          </w:p>
        </w:tc>
        <w:tc>
          <w:tcPr>
            <w:tcW w:w="8528" w:type="dxa"/>
          </w:tcPr>
          <w:p w:rsidR="0023521D" w:rsidRPr="00794E28" w:rsidRDefault="0023521D" w:rsidP="00531A9B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самостоятельно работать с информацией: понимать замысел текста;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20"/>
              </w:numPr>
              <w:tabs>
                <w:tab w:val="left" w:pos="144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20"/>
              </w:numPr>
              <w:tabs>
                <w:tab w:val="left" w:pos="197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-62" w:firstLine="1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2149" w:type="dxa"/>
            <w:vMerge/>
          </w:tcPr>
          <w:p w:rsidR="0023521D" w:rsidRPr="000C4C71" w:rsidRDefault="0023521D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521D" w:rsidRPr="000C4C71" w:rsidTr="0023521D">
        <w:tc>
          <w:tcPr>
            <w:tcW w:w="3923" w:type="dxa"/>
            <w:vAlign w:val="bottom"/>
          </w:tcPr>
          <w:p w:rsidR="0023521D" w:rsidRPr="00794E28" w:rsidRDefault="009F2C1F" w:rsidP="0023521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05</w:t>
            </w:r>
            <w:proofErr w:type="gramStart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8528" w:type="dxa"/>
          </w:tcPr>
          <w:p w:rsidR="0023521D" w:rsidRPr="00794E28" w:rsidRDefault="0023521D" w:rsidP="00531A9B">
            <w:pPr>
              <w:widowControl w:val="0"/>
              <w:spacing w:after="200" w:line="278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149" w:type="dxa"/>
            <w:vMerge/>
          </w:tcPr>
          <w:p w:rsidR="0023521D" w:rsidRPr="000C4C71" w:rsidRDefault="0023521D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521D" w:rsidRPr="000C4C71" w:rsidTr="0023521D">
        <w:tc>
          <w:tcPr>
            <w:tcW w:w="3923" w:type="dxa"/>
            <w:vAlign w:val="bottom"/>
          </w:tcPr>
          <w:p w:rsidR="0023521D" w:rsidRPr="00794E28" w:rsidRDefault="009F2C1F" w:rsidP="0023521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06</w:t>
            </w:r>
            <w:proofErr w:type="gramStart"/>
            <w:r w:rsidRPr="009F2C1F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9F2C1F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8528" w:type="dxa"/>
          </w:tcPr>
          <w:p w:rsidR="0023521D" w:rsidRPr="00794E28" w:rsidRDefault="0023521D" w:rsidP="00531A9B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ind w:left="-62" w:firstLine="1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21"/>
              </w:numPr>
              <w:tabs>
                <w:tab w:val="left" w:pos="149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21"/>
              </w:numPr>
              <w:tabs>
                <w:tab w:val="left" w:pos="197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21"/>
              </w:numPr>
              <w:tabs>
                <w:tab w:val="left" w:pos="139"/>
              </w:tabs>
              <w:spacing w:line="274" w:lineRule="exact"/>
              <w:ind w:left="-62" w:firstLine="15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2149" w:type="dxa"/>
            <w:vMerge/>
          </w:tcPr>
          <w:p w:rsidR="0023521D" w:rsidRPr="000C4C71" w:rsidRDefault="0023521D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521D" w:rsidRPr="000C4C71" w:rsidTr="0023521D">
        <w:tc>
          <w:tcPr>
            <w:tcW w:w="3923" w:type="dxa"/>
          </w:tcPr>
          <w:p w:rsidR="0023521D" w:rsidRPr="00794E28" w:rsidRDefault="009F2C1F" w:rsidP="0023521D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10</w:t>
            </w:r>
            <w:proofErr w:type="gramStart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9F2C1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8528" w:type="dxa"/>
            <w:vAlign w:val="bottom"/>
          </w:tcPr>
          <w:p w:rsidR="0023521D" w:rsidRPr="00794E28" w:rsidRDefault="0023521D" w:rsidP="00531A9B">
            <w:pPr>
              <w:widowControl w:val="0"/>
              <w:numPr>
                <w:ilvl w:val="0"/>
                <w:numId w:val="22"/>
              </w:numPr>
              <w:tabs>
                <w:tab w:val="left" w:pos="198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22"/>
              </w:numPr>
              <w:tabs>
                <w:tab w:val="left" w:pos="198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22"/>
              </w:numPr>
              <w:tabs>
                <w:tab w:val="left" w:pos="198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149" w:type="dxa"/>
            <w:vMerge/>
          </w:tcPr>
          <w:p w:rsidR="0023521D" w:rsidRPr="000C4C71" w:rsidRDefault="0023521D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3521D" w:rsidRPr="000C4C71" w:rsidTr="0023521D">
        <w:tc>
          <w:tcPr>
            <w:tcW w:w="3923" w:type="dxa"/>
          </w:tcPr>
          <w:p w:rsidR="0023521D" w:rsidRPr="00794E28" w:rsidRDefault="009F2C1F" w:rsidP="0023521D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9F2C1F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Pr="009F2C1F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9F2C1F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  <w:bookmarkStart w:id="4" w:name="_GoBack"/>
            <w:bookmarkEnd w:id="4"/>
          </w:p>
        </w:tc>
        <w:tc>
          <w:tcPr>
            <w:tcW w:w="8528" w:type="dxa"/>
          </w:tcPr>
          <w:p w:rsidR="0023521D" w:rsidRPr="00794E28" w:rsidRDefault="0023521D" w:rsidP="00531A9B">
            <w:pPr>
              <w:widowControl w:val="0"/>
              <w:numPr>
                <w:ilvl w:val="0"/>
                <w:numId w:val="26"/>
              </w:numPr>
              <w:tabs>
                <w:tab w:val="left" w:pos="340"/>
              </w:tabs>
              <w:spacing w:line="274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26"/>
              </w:numPr>
              <w:tabs>
                <w:tab w:val="left" w:pos="198"/>
              </w:tabs>
              <w:spacing w:line="278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23521D" w:rsidRPr="00794E28" w:rsidRDefault="0023521D" w:rsidP="00531A9B">
            <w:pPr>
              <w:widowControl w:val="0"/>
              <w:numPr>
                <w:ilvl w:val="0"/>
                <w:numId w:val="26"/>
              </w:numPr>
              <w:tabs>
                <w:tab w:val="left" w:pos="198"/>
              </w:tabs>
              <w:spacing w:line="278" w:lineRule="exact"/>
              <w:ind w:left="-62" w:firstLine="15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контроль и учет результатов деятельности исполнителей</w:t>
            </w:r>
          </w:p>
        </w:tc>
        <w:tc>
          <w:tcPr>
            <w:tcW w:w="2149" w:type="dxa"/>
            <w:vMerge/>
          </w:tcPr>
          <w:p w:rsidR="0023521D" w:rsidRPr="000C4C71" w:rsidRDefault="0023521D" w:rsidP="009C72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387AE6" w:rsidRDefault="00844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tbl>
      <w:tblPr>
        <w:tblW w:w="14610" w:type="dxa"/>
        <w:tblCellSpacing w:w="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37"/>
        <w:gridCol w:w="8363"/>
        <w:gridCol w:w="2410"/>
      </w:tblGrid>
      <w:tr w:rsidR="00387AE6" w:rsidRPr="00387AE6" w:rsidTr="00B93CB7">
        <w:trPr>
          <w:trHeight w:val="20"/>
          <w:tblCellSpacing w:w="0" w:type="dxa"/>
        </w:trPr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CB7" w:rsidRDefault="00387AE6" w:rsidP="00387AE6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7A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ЛР 4.</w:t>
            </w:r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387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B93CB7" w:rsidRDefault="00B93CB7" w:rsidP="00B93CB7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93CB7" w:rsidRPr="00B93CB7" w:rsidRDefault="00B93CB7" w:rsidP="00B93CB7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ЛР 8</w:t>
            </w:r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B93CB7" w:rsidRDefault="00B93CB7" w:rsidP="00B93CB7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93CB7" w:rsidRPr="00B93CB7" w:rsidRDefault="00B93CB7" w:rsidP="00B93CB7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ЛР 9.</w:t>
            </w:r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B93CB7" w:rsidRDefault="00B93CB7" w:rsidP="00B93CB7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93CB7" w:rsidRPr="00B93CB7" w:rsidRDefault="00B93CB7" w:rsidP="00B93CB7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ЛР 10</w:t>
            </w:r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Заботящийся о защите окружающей среды, собственной и чужой безопасности, в том числе цифровой.</w:t>
            </w:r>
          </w:p>
          <w:p w:rsidR="00B93CB7" w:rsidRDefault="00B93CB7" w:rsidP="00B93CB7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93CB7" w:rsidRPr="00B93CB7" w:rsidRDefault="00B93CB7" w:rsidP="00B93CB7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ЛР 11.</w:t>
            </w:r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B93C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B93CB7" w:rsidRDefault="00B93CB7" w:rsidP="00B93CB7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93CB7" w:rsidRPr="00387AE6" w:rsidRDefault="00B93CB7" w:rsidP="00E502FD">
            <w:pPr>
              <w:keepNext/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3549" w:rsidRDefault="00013549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7AE6" w:rsidRPr="00B93CB7" w:rsidRDefault="00B93CB7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387AE6"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B93CB7" w:rsidRPr="00B93CB7" w:rsidRDefault="00B93CB7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93CB7" w:rsidRPr="00B93CB7" w:rsidRDefault="00B93CB7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93CB7" w:rsidRPr="00B93CB7" w:rsidRDefault="00B93CB7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387AE6"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собственного продвижения, личностного развития</w:t>
            </w:r>
            <w:proofErr w:type="gramStart"/>
            <w:r w:rsidR="00387AE6"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  <w:r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proofErr w:type="gramEnd"/>
            <w:r w:rsidR="00387AE6"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B93CB7" w:rsidRPr="00B93CB7" w:rsidRDefault="00B93CB7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7AE6" w:rsidRPr="00B93CB7" w:rsidRDefault="00B93CB7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387AE6"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B93CB7" w:rsidRPr="00B93CB7" w:rsidRDefault="00B93CB7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7AE6" w:rsidRPr="00B93CB7" w:rsidRDefault="00B93CB7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387AE6"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B93CB7" w:rsidRPr="00B93CB7" w:rsidRDefault="00B93CB7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387AE6" w:rsidRPr="00B93CB7" w:rsidRDefault="00387AE6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B93CB7" w:rsidRPr="00B93CB7" w:rsidRDefault="00B93CB7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7AE6" w:rsidRPr="00B93CB7" w:rsidRDefault="00B93CB7" w:rsidP="00B93CB7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387AE6"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531A9B" w:rsidP="00531A9B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3549" w:rsidRDefault="00013549" w:rsidP="00387AE6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13549" w:rsidRDefault="00013549" w:rsidP="00387AE6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7AE6" w:rsidRPr="00B93CB7" w:rsidRDefault="00387AE6" w:rsidP="00387AE6">
            <w:pPr>
              <w:keepNext/>
              <w:ind w:left="317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B93C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387AE6" w:rsidP="00387AE6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CB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87AE6" w:rsidRPr="00B93CB7" w:rsidRDefault="00531A9B" w:rsidP="00531A9B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442D0" w:rsidRDefault="00844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</w:t>
      </w:r>
      <w:r w:rsidR="00531A9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A75F01" w:rsidRPr="008442D0" w:rsidRDefault="008442D0">
      <w:pPr>
        <w:rPr>
          <w:rFonts w:ascii="Times New Roman" w:hAnsi="Times New Roman" w:cs="Times New Roman"/>
          <w:sz w:val="28"/>
          <w:szCs w:val="28"/>
        </w:rPr>
        <w:sectPr w:rsidR="00A75F01" w:rsidRPr="008442D0" w:rsidSect="00A75F0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8442D0">
        <w:rPr>
          <w:rFonts w:ascii="Times New Roman" w:hAnsi="Times New Roman" w:cs="Times New Roman"/>
          <w:sz w:val="28"/>
          <w:szCs w:val="28"/>
        </w:rPr>
        <w:t>Разработ</w:t>
      </w:r>
      <w:r w:rsidR="00531A9B">
        <w:rPr>
          <w:rFonts w:ascii="Times New Roman" w:hAnsi="Times New Roman" w:cs="Times New Roman"/>
          <w:sz w:val="28"/>
          <w:szCs w:val="28"/>
        </w:rPr>
        <w:t xml:space="preserve">ала мастер </w:t>
      </w:r>
      <w:proofErr w:type="gramStart"/>
      <w:r w:rsidR="00531A9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31A9B">
        <w:rPr>
          <w:rFonts w:ascii="Times New Roman" w:hAnsi="Times New Roman" w:cs="Times New Roman"/>
          <w:sz w:val="28"/>
          <w:szCs w:val="28"/>
        </w:rPr>
        <w:t xml:space="preserve">/о </w:t>
      </w:r>
      <w:proofErr w:type="spellStart"/>
      <w:r w:rsidR="00531A9B">
        <w:rPr>
          <w:rFonts w:ascii="Times New Roman" w:hAnsi="Times New Roman" w:cs="Times New Roman"/>
          <w:sz w:val="28"/>
          <w:szCs w:val="28"/>
        </w:rPr>
        <w:t>Хазиахметова.С.Р</w:t>
      </w:r>
      <w:proofErr w:type="spellEnd"/>
    </w:p>
    <w:p w:rsidR="0009124A" w:rsidRDefault="0009124A" w:rsidP="00531A9B"/>
    <w:sectPr w:rsidR="0009124A" w:rsidSect="00A75F0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94C2F02"/>
    <w:multiLevelType w:val="multilevel"/>
    <w:tmpl w:val="98625D1C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85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5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92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96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99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2708" w:hanging="1800"/>
      </w:pPr>
      <w:rPr>
        <w:rFonts w:cs="Times New Roman" w:hint="default"/>
      </w:rPr>
    </w:lvl>
  </w:abstractNum>
  <w:abstractNum w:abstractNumId="5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8835F2D"/>
    <w:multiLevelType w:val="multilevel"/>
    <w:tmpl w:val="16C4AB4C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41923B10"/>
    <w:multiLevelType w:val="hybridMultilevel"/>
    <w:tmpl w:val="4F307D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6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347666"/>
    <w:multiLevelType w:val="multilevel"/>
    <w:tmpl w:val="0EE49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32863A0"/>
    <w:multiLevelType w:val="multilevel"/>
    <w:tmpl w:val="629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62108A"/>
    <w:multiLevelType w:val="multilevel"/>
    <w:tmpl w:val="5C2EDF9A"/>
    <w:lvl w:ilvl="0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1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0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32" w:hanging="1800"/>
      </w:pPr>
      <w:rPr>
        <w:rFonts w:cs="Times New Roman" w:hint="default"/>
      </w:rPr>
    </w:lvl>
  </w:abstractNum>
  <w:abstractNum w:abstractNumId="22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4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7">
    <w:nsid w:val="7FE304F9"/>
    <w:multiLevelType w:val="multilevel"/>
    <w:tmpl w:val="FFCAA8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4"/>
  </w:num>
  <w:num w:numId="6">
    <w:abstractNumId w:val="1"/>
  </w:num>
  <w:num w:numId="7">
    <w:abstractNumId w:val="22"/>
  </w:num>
  <w:num w:numId="8">
    <w:abstractNumId w:val="12"/>
  </w:num>
  <w:num w:numId="9">
    <w:abstractNumId w:val="25"/>
  </w:num>
  <w:num w:numId="10">
    <w:abstractNumId w:val="2"/>
  </w:num>
  <w:num w:numId="11">
    <w:abstractNumId w:val="13"/>
  </w:num>
  <w:num w:numId="12">
    <w:abstractNumId w:val="10"/>
  </w:num>
  <w:num w:numId="13">
    <w:abstractNumId w:val="15"/>
  </w:num>
  <w:num w:numId="14">
    <w:abstractNumId w:val="19"/>
  </w:num>
  <w:num w:numId="15">
    <w:abstractNumId w:val="8"/>
  </w:num>
  <w:num w:numId="16">
    <w:abstractNumId w:val="27"/>
  </w:num>
  <w:num w:numId="17">
    <w:abstractNumId w:val="17"/>
  </w:num>
  <w:num w:numId="18">
    <w:abstractNumId w:val="7"/>
  </w:num>
  <w:num w:numId="19">
    <w:abstractNumId w:val="14"/>
  </w:num>
  <w:num w:numId="20">
    <w:abstractNumId w:val="26"/>
  </w:num>
  <w:num w:numId="21">
    <w:abstractNumId w:val="6"/>
  </w:num>
  <w:num w:numId="22">
    <w:abstractNumId w:val="9"/>
  </w:num>
  <w:num w:numId="23">
    <w:abstractNumId w:val="23"/>
  </w:num>
  <w:num w:numId="24">
    <w:abstractNumId w:val="11"/>
  </w:num>
  <w:num w:numId="25">
    <w:abstractNumId w:val="3"/>
  </w:num>
  <w:num w:numId="26">
    <w:abstractNumId w:val="16"/>
  </w:num>
  <w:num w:numId="27">
    <w:abstractNumId w:val="24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A54"/>
    <w:rsid w:val="00013549"/>
    <w:rsid w:val="00053D4D"/>
    <w:rsid w:val="0006230C"/>
    <w:rsid w:val="00064E63"/>
    <w:rsid w:val="0009124A"/>
    <w:rsid w:val="000C4C71"/>
    <w:rsid w:val="0020188C"/>
    <w:rsid w:val="0023521D"/>
    <w:rsid w:val="00236CB8"/>
    <w:rsid w:val="00387AE6"/>
    <w:rsid w:val="004742C1"/>
    <w:rsid w:val="00531A9B"/>
    <w:rsid w:val="00552318"/>
    <w:rsid w:val="005A611A"/>
    <w:rsid w:val="007B6961"/>
    <w:rsid w:val="007C32D4"/>
    <w:rsid w:val="007C46B3"/>
    <w:rsid w:val="00840A54"/>
    <w:rsid w:val="008442D0"/>
    <w:rsid w:val="008B16CA"/>
    <w:rsid w:val="0090058A"/>
    <w:rsid w:val="009C72F2"/>
    <w:rsid w:val="009F2C1F"/>
    <w:rsid w:val="00A75F01"/>
    <w:rsid w:val="00B50BA1"/>
    <w:rsid w:val="00B72D0B"/>
    <w:rsid w:val="00B93CB7"/>
    <w:rsid w:val="00D77AEC"/>
    <w:rsid w:val="00DC729C"/>
    <w:rsid w:val="00E5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75F0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87AE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0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75F0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87AE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fabrikabiz.ru/1002/4/0.php-show_art=275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CF50D-AF1C-43E1-AA8D-9BAF2DA58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6597</Words>
  <Characters>37608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12</cp:revision>
  <dcterms:created xsi:type="dcterms:W3CDTF">2020-04-20T17:34:00Z</dcterms:created>
  <dcterms:modified xsi:type="dcterms:W3CDTF">2024-03-29T09:04:00Z</dcterms:modified>
</cp:coreProperties>
</file>